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1DCC" w14:textId="071140B4" w:rsidR="00B13424" w:rsidRPr="00FA7023" w:rsidRDefault="00B13424" w:rsidP="00B13424">
      <w:pPr>
        <w:jc w:val="center"/>
        <w:rPr>
          <w:b/>
          <w:sz w:val="20"/>
          <w:szCs w:val="20"/>
        </w:rPr>
      </w:pPr>
      <w:r w:rsidRPr="00142792">
        <w:rPr>
          <w:b/>
          <w:sz w:val="20"/>
          <w:szCs w:val="20"/>
        </w:rPr>
        <w:t xml:space="preserve">ПРОТОКОЛ № </w:t>
      </w:r>
      <w:r w:rsidR="00D67F51">
        <w:rPr>
          <w:b/>
          <w:sz w:val="20"/>
          <w:szCs w:val="20"/>
        </w:rPr>
        <w:t>20</w:t>
      </w:r>
      <w:r>
        <w:rPr>
          <w:b/>
          <w:sz w:val="20"/>
          <w:szCs w:val="20"/>
        </w:rPr>
        <w:t>/</w:t>
      </w:r>
      <w:r w:rsidR="005A2E96">
        <w:rPr>
          <w:b/>
          <w:sz w:val="20"/>
          <w:szCs w:val="20"/>
        </w:rPr>
        <w:t>0</w:t>
      </w:r>
      <w:r w:rsidR="00CC47CF">
        <w:rPr>
          <w:b/>
          <w:sz w:val="20"/>
          <w:szCs w:val="20"/>
        </w:rPr>
        <w:t>4</w:t>
      </w:r>
      <w:r>
        <w:rPr>
          <w:b/>
          <w:sz w:val="20"/>
          <w:szCs w:val="20"/>
        </w:rPr>
        <w:t>-</w:t>
      </w:r>
      <w:r w:rsidR="00CC47CF">
        <w:rPr>
          <w:b/>
          <w:sz w:val="20"/>
          <w:szCs w:val="20"/>
        </w:rPr>
        <w:t>13</w:t>
      </w:r>
      <w:r>
        <w:rPr>
          <w:b/>
          <w:sz w:val="20"/>
          <w:szCs w:val="20"/>
        </w:rPr>
        <w:t>/</w:t>
      </w:r>
      <w:r w:rsidR="00017434">
        <w:rPr>
          <w:b/>
          <w:sz w:val="20"/>
          <w:szCs w:val="20"/>
        </w:rPr>
        <w:t>2</w:t>
      </w:r>
    </w:p>
    <w:p w14:paraId="61F7EC8E" w14:textId="77777777" w:rsidR="00B13424" w:rsidRPr="00142792" w:rsidRDefault="00B13424" w:rsidP="00B13424">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7F3AEE6E" w14:textId="77777777" w:rsidR="00B13424" w:rsidRPr="00142792" w:rsidRDefault="00B13424" w:rsidP="00B13424">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12D9F2EA" w14:textId="77777777" w:rsidR="00B13424" w:rsidRPr="00142792" w:rsidRDefault="00B13424" w:rsidP="00B13424">
      <w:pPr>
        <w:jc w:val="center"/>
        <w:rPr>
          <w:b/>
          <w:sz w:val="20"/>
          <w:szCs w:val="20"/>
        </w:rPr>
      </w:pPr>
    </w:p>
    <w:p w14:paraId="4E48C5B6" w14:textId="77777777" w:rsidR="00B13424" w:rsidRDefault="00B13424" w:rsidP="00B13424">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72BC9">
        <w:rPr>
          <w:sz w:val="20"/>
          <w:szCs w:val="20"/>
        </w:rPr>
        <w:t xml:space="preserve">        </w:t>
      </w:r>
      <w:proofErr w:type="gramStart"/>
      <w:r w:rsidR="00CC47CF">
        <w:rPr>
          <w:sz w:val="20"/>
          <w:szCs w:val="20"/>
        </w:rPr>
        <w:t xml:space="preserve">  </w:t>
      </w:r>
      <w:r>
        <w:rPr>
          <w:sz w:val="20"/>
          <w:szCs w:val="20"/>
        </w:rPr>
        <w:t xml:space="preserve"> </w:t>
      </w:r>
      <w:r w:rsidRPr="00854631">
        <w:rPr>
          <w:sz w:val="20"/>
          <w:szCs w:val="20"/>
        </w:rPr>
        <w:t>«</w:t>
      </w:r>
      <w:proofErr w:type="gramEnd"/>
      <w:r w:rsidR="00B27C1D">
        <w:rPr>
          <w:sz w:val="20"/>
          <w:szCs w:val="20"/>
        </w:rPr>
        <w:t>13</w:t>
      </w:r>
      <w:r w:rsidRPr="00854631">
        <w:rPr>
          <w:sz w:val="20"/>
          <w:szCs w:val="20"/>
        </w:rPr>
        <w:t xml:space="preserve">» </w:t>
      </w:r>
      <w:r w:rsidR="00F72BC9">
        <w:rPr>
          <w:sz w:val="20"/>
          <w:szCs w:val="20"/>
        </w:rPr>
        <w:t xml:space="preserve">апреля </w:t>
      </w:r>
      <w:r w:rsidR="005A2E96">
        <w:rPr>
          <w:sz w:val="20"/>
          <w:szCs w:val="20"/>
        </w:rPr>
        <w:t xml:space="preserve"> </w:t>
      </w:r>
      <w:r w:rsidRPr="00854631">
        <w:rPr>
          <w:sz w:val="20"/>
          <w:szCs w:val="20"/>
        </w:rPr>
        <w:t>20</w:t>
      </w:r>
      <w:r w:rsidR="005A2E96">
        <w:rPr>
          <w:sz w:val="20"/>
          <w:szCs w:val="20"/>
        </w:rPr>
        <w:t>20</w:t>
      </w:r>
      <w:r>
        <w:rPr>
          <w:sz w:val="20"/>
          <w:szCs w:val="20"/>
        </w:rPr>
        <w:t xml:space="preserve"> </w:t>
      </w:r>
      <w:r w:rsidRPr="00142792">
        <w:rPr>
          <w:sz w:val="20"/>
          <w:szCs w:val="20"/>
        </w:rPr>
        <w:t>г.</w:t>
      </w:r>
    </w:p>
    <w:p w14:paraId="58D5B4A0" w14:textId="77777777" w:rsidR="00B13424" w:rsidRPr="00142792" w:rsidRDefault="00B13424" w:rsidP="00B13424">
      <w:pPr>
        <w:jc w:val="right"/>
        <w:rPr>
          <w:sz w:val="20"/>
          <w:szCs w:val="20"/>
        </w:rPr>
      </w:pPr>
      <w:r>
        <w:rPr>
          <w:sz w:val="20"/>
          <w:szCs w:val="20"/>
        </w:rPr>
        <w:t xml:space="preserve">Время начала заседания Совета: </w:t>
      </w:r>
      <w:r w:rsidR="004E32F4">
        <w:rPr>
          <w:sz w:val="20"/>
          <w:szCs w:val="20"/>
        </w:rPr>
        <w:t>1</w:t>
      </w:r>
      <w:r w:rsidR="00067634">
        <w:rPr>
          <w:sz w:val="20"/>
          <w:szCs w:val="20"/>
        </w:rPr>
        <w:t>5</w:t>
      </w:r>
      <w:r>
        <w:rPr>
          <w:sz w:val="20"/>
          <w:szCs w:val="20"/>
        </w:rPr>
        <w:t>:</w:t>
      </w:r>
      <w:r w:rsidR="004E32F4">
        <w:rPr>
          <w:sz w:val="20"/>
          <w:szCs w:val="20"/>
        </w:rPr>
        <w:t>00</w:t>
      </w:r>
      <w:r>
        <w:rPr>
          <w:sz w:val="20"/>
          <w:szCs w:val="20"/>
        </w:rPr>
        <w:br/>
        <w:t xml:space="preserve">Время окончания заседания Совета: </w:t>
      </w:r>
      <w:r w:rsidR="00CC47CF">
        <w:rPr>
          <w:sz w:val="20"/>
          <w:szCs w:val="20"/>
        </w:rPr>
        <w:t>16:00</w:t>
      </w:r>
    </w:p>
    <w:p w14:paraId="197F5257" w14:textId="77777777" w:rsidR="00B13424" w:rsidRPr="00142792" w:rsidRDefault="00B13424" w:rsidP="00B13424">
      <w:pPr>
        <w:rPr>
          <w:sz w:val="20"/>
          <w:szCs w:val="20"/>
        </w:rPr>
      </w:pPr>
    </w:p>
    <w:p w14:paraId="4486A2E1" w14:textId="77777777" w:rsidR="00B13424" w:rsidRPr="00142792" w:rsidRDefault="00B13424" w:rsidP="00B13424">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7C237251" w14:textId="77777777" w:rsidR="00B13424" w:rsidRDefault="00B13424" w:rsidP="00B13424">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76E592CC" w14:textId="77777777" w:rsidR="00B13424" w:rsidRPr="00A26DAF" w:rsidRDefault="00B13424" w:rsidP="00B13424">
      <w:pPr>
        <w:jc w:val="both"/>
        <w:rPr>
          <w:sz w:val="20"/>
          <w:szCs w:val="20"/>
        </w:rPr>
      </w:pPr>
      <w:r w:rsidRPr="00142792">
        <w:rPr>
          <w:sz w:val="20"/>
          <w:szCs w:val="20"/>
        </w:rPr>
        <w:t>1.</w:t>
      </w:r>
      <w:r w:rsidRPr="00142792">
        <w:rPr>
          <w:sz w:val="20"/>
          <w:szCs w:val="20"/>
        </w:rPr>
        <w:tab/>
      </w:r>
      <w:r w:rsidRPr="00A26DAF">
        <w:rPr>
          <w:sz w:val="20"/>
          <w:szCs w:val="20"/>
        </w:rPr>
        <w:t>Болотников Сергей Борисович;</w:t>
      </w:r>
    </w:p>
    <w:p w14:paraId="603D823C" w14:textId="77777777" w:rsidR="00B13424" w:rsidRPr="00A26DAF" w:rsidRDefault="00B13424" w:rsidP="00B13424">
      <w:pPr>
        <w:jc w:val="both"/>
        <w:rPr>
          <w:sz w:val="20"/>
          <w:szCs w:val="20"/>
        </w:rPr>
      </w:pPr>
      <w:r w:rsidRPr="00A26DAF">
        <w:rPr>
          <w:sz w:val="20"/>
          <w:szCs w:val="20"/>
        </w:rPr>
        <w:t xml:space="preserve">2. </w:t>
      </w:r>
      <w:r w:rsidRPr="00A26DAF">
        <w:rPr>
          <w:sz w:val="20"/>
          <w:szCs w:val="20"/>
        </w:rPr>
        <w:tab/>
      </w:r>
      <w:proofErr w:type="spellStart"/>
      <w:r w:rsidRPr="00A26DAF">
        <w:rPr>
          <w:sz w:val="20"/>
          <w:szCs w:val="20"/>
        </w:rPr>
        <w:t>Середович</w:t>
      </w:r>
      <w:proofErr w:type="spellEnd"/>
      <w:r w:rsidRPr="00A26DAF">
        <w:rPr>
          <w:sz w:val="20"/>
          <w:szCs w:val="20"/>
        </w:rPr>
        <w:t xml:space="preserve"> Владимир </w:t>
      </w:r>
      <w:proofErr w:type="spellStart"/>
      <w:r w:rsidRPr="00A26DAF">
        <w:rPr>
          <w:sz w:val="20"/>
          <w:szCs w:val="20"/>
        </w:rPr>
        <w:t>Адольфович</w:t>
      </w:r>
      <w:proofErr w:type="spellEnd"/>
      <w:r w:rsidRPr="00A26DAF">
        <w:rPr>
          <w:sz w:val="20"/>
          <w:szCs w:val="20"/>
        </w:rPr>
        <w:t>;</w:t>
      </w:r>
    </w:p>
    <w:p w14:paraId="32BA27D1" w14:textId="77777777" w:rsidR="00B13424" w:rsidRPr="00A26DAF" w:rsidRDefault="00A26DAF" w:rsidP="00B13424">
      <w:pPr>
        <w:jc w:val="both"/>
        <w:rPr>
          <w:sz w:val="20"/>
          <w:szCs w:val="20"/>
        </w:rPr>
      </w:pPr>
      <w:r w:rsidRPr="00A26DAF">
        <w:rPr>
          <w:sz w:val="20"/>
          <w:szCs w:val="20"/>
        </w:rPr>
        <w:t>3</w:t>
      </w:r>
      <w:r w:rsidR="00B13424" w:rsidRPr="00A26DAF">
        <w:rPr>
          <w:sz w:val="20"/>
          <w:szCs w:val="20"/>
        </w:rPr>
        <w:t>.           Скурихин Александр Владимирович;</w:t>
      </w:r>
    </w:p>
    <w:p w14:paraId="2A96459C" w14:textId="77777777" w:rsidR="00B13424" w:rsidRPr="00A26DAF" w:rsidRDefault="00A26DAF" w:rsidP="00B13424">
      <w:pPr>
        <w:jc w:val="both"/>
        <w:rPr>
          <w:sz w:val="20"/>
          <w:szCs w:val="20"/>
        </w:rPr>
      </w:pPr>
      <w:r w:rsidRPr="00A26DAF">
        <w:rPr>
          <w:sz w:val="20"/>
          <w:szCs w:val="20"/>
        </w:rPr>
        <w:t>4</w:t>
      </w:r>
      <w:r w:rsidR="00B13424" w:rsidRPr="00A26DAF">
        <w:rPr>
          <w:sz w:val="20"/>
          <w:szCs w:val="20"/>
        </w:rPr>
        <w:t>.</w:t>
      </w:r>
      <w:r w:rsidR="00B13424" w:rsidRPr="00A26DAF">
        <w:rPr>
          <w:sz w:val="20"/>
          <w:szCs w:val="20"/>
        </w:rPr>
        <w:tab/>
        <w:t>Федорченко Максим Владиславович;</w:t>
      </w:r>
    </w:p>
    <w:p w14:paraId="61F92C7D" w14:textId="77777777" w:rsidR="00B13424" w:rsidRPr="00A26DAF" w:rsidRDefault="00A26DAF" w:rsidP="00B13424">
      <w:pPr>
        <w:jc w:val="both"/>
        <w:rPr>
          <w:sz w:val="20"/>
          <w:szCs w:val="20"/>
        </w:rPr>
      </w:pPr>
      <w:r w:rsidRPr="00A26DAF">
        <w:rPr>
          <w:sz w:val="20"/>
          <w:szCs w:val="20"/>
        </w:rPr>
        <w:t>5</w:t>
      </w:r>
      <w:r w:rsidR="00B13424" w:rsidRPr="00A26DAF">
        <w:rPr>
          <w:sz w:val="20"/>
          <w:szCs w:val="20"/>
        </w:rPr>
        <w:t xml:space="preserve">. </w:t>
      </w:r>
      <w:r w:rsidR="00B13424" w:rsidRPr="00A26DAF">
        <w:rPr>
          <w:sz w:val="20"/>
          <w:szCs w:val="20"/>
        </w:rPr>
        <w:tab/>
        <w:t>Щербаков Алексей Николаевич.</w:t>
      </w:r>
    </w:p>
    <w:p w14:paraId="2F2CA7CE" w14:textId="77777777" w:rsidR="00B13424" w:rsidRPr="00142792" w:rsidRDefault="00B13424" w:rsidP="00B13424">
      <w:pPr>
        <w:spacing w:before="120"/>
        <w:rPr>
          <w:sz w:val="20"/>
          <w:szCs w:val="20"/>
        </w:rPr>
      </w:pPr>
      <w:r w:rsidRPr="00A26DAF">
        <w:rPr>
          <w:sz w:val="20"/>
          <w:szCs w:val="20"/>
        </w:rPr>
        <w:t>Кворум имеется. Заседание правомочно принимать</w:t>
      </w:r>
      <w:r w:rsidRPr="00142792">
        <w:rPr>
          <w:sz w:val="20"/>
          <w:szCs w:val="20"/>
        </w:rPr>
        <w:t xml:space="preserve"> решения по всем вопросам повестки дня.</w:t>
      </w:r>
    </w:p>
    <w:p w14:paraId="5F2E4EFE" w14:textId="77777777" w:rsidR="00B13424" w:rsidRDefault="00B13424" w:rsidP="00B13424">
      <w:pPr>
        <w:rPr>
          <w:sz w:val="20"/>
          <w:szCs w:val="20"/>
        </w:rPr>
      </w:pPr>
      <w:r>
        <w:rPr>
          <w:sz w:val="20"/>
          <w:szCs w:val="20"/>
        </w:rPr>
        <w:t xml:space="preserve">Предложено: избрать председательствующим на заседании Совета Ассоциации – </w:t>
      </w:r>
      <w:proofErr w:type="spellStart"/>
      <w:r w:rsidRPr="006A4943">
        <w:rPr>
          <w:sz w:val="20"/>
          <w:szCs w:val="20"/>
        </w:rPr>
        <w:t>Середович</w:t>
      </w:r>
      <w:r>
        <w:rPr>
          <w:sz w:val="20"/>
          <w:szCs w:val="20"/>
        </w:rPr>
        <w:t>а</w:t>
      </w:r>
      <w:proofErr w:type="spellEnd"/>
      <w:r w:rsidRPr="006A4943">
        <w:rPr>
          <w:sz w:val="20"/>
          <w:szCs w:val="20"/>
        </w:rPr>
        <w:t xml:space="preserve"> Владимир</w:t>
      </w:r>
      <w:r>
        <w:rPr>
          <w:sz w:val="20"/>
          <w:szCs w:val="20"/>
        </w:rPr>
        <w:t>а</w:t>
      </w:r>
      <w:r w:rsidRPr="006A4943">
        <w:rPr>
          <w:sz w:val="20"/>
          <w:szCs w:val="20"/>
        </w:rPr>
        <w:t xml:space="preserve"> </w:t>
      </w:r>
      <w:proofErr w:type="spellStart"/>
      <w:r w:rsidRPr="006A4943">
        <w:rPr>
          <w:sz w:val="20"/>
          <w:szCs w:val="20"/>
        </w:rPr>
        <w:t>Адольфович</w:t>
      </w:r>
      <w:r>
        <w:rPr>
          <w:sz w:val="20"/>
          <w:szCs w:val="20"/>
        </w:rPr>
        <w:t>а</w:t>
      </w:r>
      <w:proofErr w:type="spellEnd"/>
      <w:r>
        <w:rPr>
          <w:sz w:val="20"/>
          <w:szCs w:val="20"/>
        </w:rPr>
        <w:t xml:space="preserve">,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0E995937" w14:textId="77777777" w:rsidR="00B13424" w:rsidRDefault="00B13424" w:rsidP="00B13424">
      <w:pPr>
        <w:jc w:val="both"/>
        <w:rPr>
          <w:sz w:val="20"/>
          <w:szCs w:val="20"/>
        </w:rPr>
      </w:pPr>
      <w:r w:rsidRPr="00853DB5">
        <w:rPr>
          <w:sz w:val="20"/>
          <w:szCs w:val="20"/>
        </w:rPr>
        <w:t>Поручить секретарю собрания осуществлять подсчет голосов.</w:t>
      </w:r>
    </w:p>
    <w:p w14:paraId="2C005EE2" w14:textId="77777777" w:rsidR="00B13424" w:rsidRPr="00142792" w:rsidRDefault="00B13424" w:rsidP="00B13424">
      <w:pPr>
        <w:jc w:val="both"/>
        <w:rPr>
          <w:sz w:val="20"/>
          <w:szCs w:val="20"/>
        </w:rPr>
      </w:pPr>
      <w:r>
        <w:rPr>
          <w:sz w:val="20"/>
          <w:szCs w:val="20"/>
        </w:rPr>
        <w:t>Голосовали: «За» - единогласно.</w:t>
      </w:r>
    </w:p>
    <w:p w14:paraId="2544DE04" w14:textId="77777777" w:rsidR="00B13424" w:rsidRPr="00142792" w:rsidRDefault="00B13424" w:rsidP="00B13424">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proofErr w:type="spellStart"/>
      <w:r w:rsidRPr="006A4943">
        <w:rPr>
          <w:sz w:val="20"/>
          <w:szCs w:val="20"/>
        </w:rPr>
        <w:t>Середович</w:t>
      </w:r>
      <w:proofErr w:type="spellEnd"/>
      <w:r w:rsidRPr="006A4943">
        <w:rPr>
          <w:sz w:val="20"/>
          <w:szCs w:val="20"/>
        </w:rPr>
        <w:t xml:space="preserve"> Владимир </w:t>
      </w:r>
      <w:proofErr w:type="spellStart"/>
      <w:r w:rsidRPr="006A4943">
        <w:rPr>
          <w:sz w:val="20"/>
          <w:szCs w:val="20"/>
        </w:rPr>
        <w:t>Адольфович</w:t>
      </w:r>
      <w:proofErr w:type="spellEnd"/>
      <w:r w:rsidRPr="00142792">
        <w:rPr>
          <w:sz w:val="20"/>
          <w:szCs w:val="20"/>
        </w:rPr>
        <w:t>.</w:t>
      </w:r>
    </w:p>
    <w:p w14:paraId="5E061817" w14:textId="77777777" w:rsidR="00B13424" w:rsidRDefault="00B13424" w:rsidP="00B13424">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2AD725FD" w14:textId="77777777" w:rsidR="00B13424" w:rsidRPr="00853DB5" w:rsidRDefault="00B13424" w:rsidP="00B13424">
      <w:pPr>
        <w:jc w:val="both"/>
        <w:rPr>
          <w:sz w:val="20"/>
          <w:szCs w:val="20"/>
        </w:rPr>
      </w:pPr>
      <w:r w:rsidRPr="00853DB5">
        <w:rPr>
          <w:sz w:val="20"/>
          <w:szCs w:val="20"/>
        </w:rPr>
        <w:t>Поручить секретарю собрания осуществлять подсчет голосов.</w:t>
      </w:r>
    </w:p>
    <w:p w14:paraId="1AD92983" w14:textId="77777777" w:rsidR="00B13424" w:rsidRDefault="00B13424" w:rsidP="00B13424">
      <w:pPr>
        <w:jc w:val="both"/>
        <w:rPr>
          <w:b/>
          <w:sz w:val="20"/>
          <w:szCs w:val="20"/>
          <w:u w:val="single"/>
        </w:rPr>
      </w:pPr>
      <w:r w:rsidRPr="00142792">
        <w:rPr>
          <w:b/>
          <w:sz w:val="20"/>
          <w:szCs w:val="20"/>
          <w:u w:val="single"/>
        </w:rPr>
        <w:t>Повестка дня:</w:t>
      </w:r>
    </w:p>
    <w:p w14:paraId="181A4ED3" w14:textId="77777777" w:rsidR="00B13424" w:rsidRPr="00C1304B" w:rsidRDefault="00B13424" w:rsidP="007E2917">
      <w:pPr>
        <w:pStyle w:val="a3"/>
        <w:numPr>
          <w:ilvl w:val="0"/>
          <w:numId w:val="38"/>
        </w:numPr>
        <w:tabs>
          <w:tab w:val="left" w:pos="851"/>
        </w:tabs>
        <w:spacing w:after="0" w:line="240" w:lineRule="auto"/>
        <w:ind w:left="0" w:firstLine="357"/>
        <w:jc w:val="both"/>
        <w:rPr>
          <w:sz w:val="20"/>
          <w:szCs w:val="20"/>
        </w:rPr>
      </w:pPr>
      <w:r w:rsidRPr="00C1304B">
        <w:rPr>
          <w:rFonts w:ascii="Times New Roman" w:hAnsi="Times New Roman"/>
          <w:sz w:val="20"/>
          <w:szCs w:val="20"/>
        </w:rPr>
        <w:t xml:space="preserve">О </w:t>
      </w:r>
      <w:bookmarkStart w:id="0" w:name="_Hlk88056324"/>
      <w:r w:rsidR="00550E18" w:rsidRPr="00C1304B">
        <w:rPr>
          <w:rFonts w:ascii="Times New Roman" w:hAnsi="Times New Roman"/>
          <w:sz w:val="20"/>
          <w:szCs w:val="20"/>
        </w:rPr>
        <w:t>переносе сроков плановых</w:t>
      </w:r>
      <w:r w:rsidRPr="00C1304B">
        <w:rPr>
          <w:rFonts w:ascii="Times New Roman" w:hAnsi="Times New Roman"/>
          <w:sz w:val="20"/>
          <w:szCs w:val="20"/>
        </w:rPr>
        <w:t xml:space="preserve"> проверок членов Ассоциации</w:t>
      </w:r>
      <w:r w:rsidR="005A2E96" w:rsidRPr="00C1304B">
        <w:rPr>
          <w:rFonts w:ascii="Times New Roman" w:hAnsi="Times New Roman"/>
          <w:sz w:val="20"/>
          <w:szCs w:val="20"/>
        </w:rPr>
        <w:t xml:space="preserve"> </w:t>
      </w:r>
      <w:r w:rsidR="00BA2274" w:rsidRPr="00C1304B">
        <w:rPr>
          <w:rFonts w:ascii="Times New Roman" w:hAnsi="Times New Roman"/>
          <w:sz w:val="20"/>
          <w:szCs w:val="20"/>
        </w:rPr>
        <w:t xml:space="preserve">с целью </w:t>
      </w:r>
      <w:r w:rsidR="00C1304B" w:rsidRPr="00C1304B">
        <w:rPr>
          <w:rFonts w:ascii="Times New Roman" w:hAnsi="Times New Roman"/>
          <w:sz w:val="20"/>
          <w:szCs w:val="20"/>
        </w:rPr>
        <w:t>принятия мер</w:t>
      </w:r>
      <w:r w:rsidR="00874BAE" w:rsidRPr="00C1304B">
        <w:rPr>
          <w:rFonts w:ascii="Times New Roman" w:hAnsi="Times New Roman"/>
          <w:sz w:val="20"/>
          <w:szCs w:val="20"/>
        </w:rPr>
        <w:t xml:space="preserve"> по предотвращению распространения новой коронавирусной инфекции (2019-nCoV) на территории Новосибирской области</w:t>
      </w:r>
      <w:r w:rsidR="00C1304B" w:rsidRPr="00C1304B">
        <w:rPr>
          <w:rFonts w:ascii="Times New Roman" w:hAnsi="Times New Roman"/>
          <w:sz w:val="20"/>
          <w:szCs w:val="20"/>
        </w:rPr>
        <w:t>.</w:t>
      </w:r>
      <w:r w:rsidR="00874BAE" w:rsidRPr="00C1304B">
        <w:rPr>
          <w:rFonts w:ascii="Times New Roman" w:hAnsi="Times New Roman"/>
          <w:sz w:val="20"/>
          <w:szCs w:val="20"/>
        </w:rPr>
        <w:t xml:space="preserve"> </w:t>
      </w:r>
      <w:bookmarkEnd w:id="0"/>
    </w:p>
    <w:p w14:paraId="444EAC06" w14:textId="77777777" w:rsidR="00C1304B" w:rsidRPr="00C1304B" w:rsidRDefault="00C1304B" w:rsidP="00C1304B">
      <w:pPr>
        <w:pStyle w:val="a3"/>
        <w:tabs>
          <w:tab w:val="left" w:pos="851"/>
        </w:tabs>
        <w:spacing w:after="0" w:line="240" w:lineRule="auto"/>
        <w:ind w:left="357"/>
        <w:jc w:val="both"/>
        <w:rPr>
          <w:sz w:val="20"/>
          <w:szCs w:val="20"/>
        </w:rPr>
      </w:pPr>
    </w:p>
    <w:p w14:paraId="192A44F0" w14:textId="77777777" w:rsidR="00B8216C" w:rsidRDefault="00B13424" w:rsidP="00B8216C">
      <w:pPr>
        <w:tabs>
          <w:tab w:val="left" w:pos="851"/>
        </w:tabs>
        <w:jc w:val="both"/>
        <w:rPr>
          <w:sz w:val="20"/>
          <w:szCs w:val="20"/>
        </w:rPr>
      </w:pPr>
      <w:r w:rsidRPr="00D67F51">
        <w:rPr>
          <w:sz w:val="20"/>
          <w:szCs w:val="20"/>
        </w:rPr>
        <w:t>СЛУШАЛИ</w:t>
      </w:r>
      <w:r w:rsidR="00AD3498">
        <w:rPr>
          <w:sz w:val="20"/>
          <w:szCs w:val="20"/>
        </w:rPr>
        <w:t xml:space="preserve"> ПО ПЕРВОМУ ВОПРОСУ ПОВЕСТКИ ДНЯ:</w:t>
      </w:r>
    </w:p>
    <w:p w14:paraId="05A36E1A" w14:textId="77777777" w:rsidR="00FA3EAE" w:rsidRDefault="00EB2FEB" w:rsidP="00795D21">
      <w:pPr>
        <w:autoSpaceDE w:val="0"/>
        <w:autoSpaceDN w:val="0"/>
        <w:adjustRightInd w:val="0"/>
        <w:jc w:val="both"/>
        <w:rPr>
          <w:color w:val="01161E"/>
          <w:sz w:val="20"/>
          <w:szCs w:val="20"/>
        </w:rPr>
      </w:pPr>
      <w:r>
        <w:rPr>
          <w:sz w:val="20"/>
          <w:szCs w:val="20"/>
        </w:rPr>
        <w:t>Постановлени</w:t>
      </w:r>
      <w:r w:rsidR="00F96E7B">
        <w:rPr>
          <w:sz w:val="20"/>
          <w:szCs w:val="20"/>
        </w:rPr>
        <w:t>ем</w:t>
      </w:r>
      <w:r>
        <w:rPr>
          <w:sz w:val="20"/>
          <w:szCs w:val="20"/>
        </w:rPr>
        <w:t xml:space="preserve"> Правительства РФ от 03.04.2020 № 438 «</w:t>
      </w:r>
      <w:r w:rsidRPr="00795D21">
        <w:rPr>
          <w:bCs/>
          <w:sz w:val="20"/>
          <w:szCs w:val="20"/>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bCs/>
          <w:sz w:val="20"/>
          <w:szCs w:val="20"/>
        </w:rPr>
        <w:t>»,</w:t>
      </w:r>
      <w:r>
        <w:rPr>
          <w:sz w:val="20"/>
          <w:szCs w:val="20"/>
        </w:rPr>
        <w:t xml:space="preserve"> устанавлива</w:t>
      </w:r>
      <w:r w:rsidR="00F96E7B">
        <w:rPr>
          <w:sz w:val="20"/>
          <w:szCs w:val="20"/>
        </w:rPr>
        <w:t xml:space="preserve">ются </w:t>
      </w:r>
      <w:r w:rsidR="005B6F72">
        <w:rPr>
          <w:sz w:val="20"/>
          <w:szCs w:val="20"/>
        </w:rPr>
        <w:t>ограничения в осуществлении плановых проверок</w:t>
      </w:r>
      <w:r>
        <w:rPr>
          <w:sz w:val="20"/>
          <w:szCs w:val="20"/>
        </w:rPr>
        <w:t xml:space="preserve"> в 2020 году</w:t>
      </w:r>
      <w:r w:rsidR="00F96E7B">
        <w:rPr>
          <w:sz w:val="20"/>
          <w:szCs w:val="20"/>
        </w:rPr>
        <w:t>. С</w:t>
      </w:r>
      <w:r w:rsidR="00B367D0" w:rsidRPr="00B367D0">
        <w:rPr>
          <w:sz w:val="20"/>
          <w:szCs w:val="20"/>
        </w:rPr>
        <w:t xml:space="preserve"> целью </w:t>
      </w:r>
      <w:r w:rsidR="00B367D0">
        <w:rPr>
          <w:sz w:val="20"/>
          <w:szCs w:val="20"/>
        </w:rPr>
        <w:t>принятия</w:t>
      </w:r>
      <w:r w:rsidR="00B367D0" w:rsidRPr="00B367D0">
        <w:rPr>
          <w:sz w:val="20"/>
          <w:szCs w:val="20"/>
        </w:rPr>
        <w:t xml:space="preserve"> мер по предотвращению распространения новой коронавирусной инфекции (2019-nCoV) на территории Новосибирской области согласно Постановлению Правительства Новосибирской области от 18.03.2020 № 72-п «О введении режима повышенной готовности на территории Новосибирской области» и</w:t>
      </w:r>
      <w:r w:rsidR="00753A3B">
        <w:rPr>
          <w:sz w:val="20"/>
          <w:szCs w:val="20"/>
        </w:rPr>
        <w:t xml:space="preserve"> </w:t>
      </w:r>
      <w:r w:rsidR="00B367D0" w:rsidRPr="00B367D0">
        <w:rPr>
          <w:sz w:val="20"/>
          <w:szCs w:val="20"/>
        </w:rPr>
        <w:t xml:space="preserve"> Распоряжению Губернатора Новосибирской области от 16.03.2020 г. № 44-р «О противодействии завозу и распространению новой коронавирусной инфекции (2019-nCoV) на территории Новосибирской области</w:t>
      </w:r>
      <w:r w:rsidR="00B367D0" w:rsidRPr="003E793C">
        <w:rPr>
          <w:sz w:val="20"/>
          <w:szCs w:val="20"/>
        </w:rPr>
        <w:t>»</w:t>
      </w:r>
      <w:r w:rsidR="003E793C" w:rsidRPr="003E793C">
        <w:rPr>
          <w:sz w:val="20"/>
          <w:szCs w:val="20"/>
        </w:rPr>
        <w:t xml:space="preserve"> </w:t>
      </w:r>
      <w:r w:rsidR="003E793C" w:rsidRPr="00B367D0">
        <w:rPr>
          <w:sz w:val="20"/>
          <w:szCs w:val="20"/>
        </w:rPr>
        <w:t>)</w:t>
      </w:r>
      <w:r w:rsidR="00795D21">
        <w:rPr>
          <w:sz w:val="20"/>
          <w:szCs w:val="20"/>
        </w:rPr>
        <w:t xml:space="preserve">, </w:t>
      </w:r>
      <w:r w:rsidR="003E793C">
        <w:rPr>
          <w:sz w:val="20"/>
          <w:szCs w:val="20"/>
        </w:rPr>
        <w:t xml:space="preserve">председательствующим предложено </w:t>
      </w:r>
      <w:r w:rsidR="00FA3EAE" w:rsidRPr="00FA3EAE">
        <w:rPr>
          <w:color w:val="01161E"/>
          <w:sz w:val="20"/>
          <w:szCs w:val="20"/>
        </w:rPr>
        <w:t xml:space="preserve">перенести </w:t>
      </w:r>
      <w:r w:rsidR="00FA3EAE">
        <w:rPr>
          <w:color w:val="01161E"/>
          <w:sz w:val="20"/>
          <w:szCs w:val="20"/>
        </w:rPr>
        <w:t xml:space="preserve">плановые проверки, проведение которых назначено в период с </w:t>
      </w:r>
      <w:r w:rsidR="00B27C1D">
        <w:rPr>
          <w:color w:val="01161E"/>
          <w:sz w:val="20"/>
          <w:szCs w:val="20"/>
        </w:rPr>
        <w:t>15</w:t>
      </w:r>
      <w:r w:rsidR="00FA3EAE">
        <w:rPr>
          <w:color w:val="01161E"/>
          <w:sz w:val="20"/>
          <w:szCs w:val="20"/>
        </w:rPr>
        <w:t xml:space="preserve">.04.2020 года по 31.12.2020 г., на </w:t>
      </w:r>
      <w:r w:rsidR="00795D21">
        <w:rPr>
          <w:color w:val="01161E"/>
          <w:sz w:val="20"/>
          <w:szCs w:val="20"/>
        </w:rPr>
        <w:t>2021 год</w:t>
      </w:r>
      <w:r w:rsidR="00AC7A8B">
        <w:rPr>
          <w:color w:val="01161E"/>
          <w:sz w:val="20"/>
          <w:szCs w:val="20"/>
        </w:rPr>
        <w:t>. С</w:t>
      </w:r>
      <w:r>
        <w:rPr>
          <w:color w:val="01161E"/>
          <w:sz w:val="20"/>
          <w:szCs w:val="20"/>
        </w:rPr>
        <w:t>формировать план проверок на 2021 год, учитывая проверки, которые должны быть проведены в 2020 году.</w:t>
      </w:r>
      <w:r w:rsidR="00FA3EAE">
        <w:rPr>
          <w:color w:val="01161E"/>
          <w:sz w:val="20"/>
          <w:szCs w:val="20"/>
        </w:rPr>
        <w:t xml:space="preserve">  </w:t>
      </w:r>
    </w:p>
    <w:p w14:paraId="69C396C9" w14:textId="77777777" w:rsidR="00FA3EAE" w:rsidRDefault="00FA3EAE" w:rsidP="00FA3EAE">
      <w:pPr>
        <w:tabs>
          <w:tab w:val="left" w:pos="851"/>
        </w:tabs>
        <w:jc w:val="both"/>
        <w:rPr>
          <w:color w:val="01161E"/>
          <w:sz w:val="20"/>
          <w:szCs w:val="20"/>
        </w:rPr>
      </w:pPr>
    </w:p>
    <w:p w14:paraId="0F7C97D5" w14:textId="77777777" w:rsidR="00B13424" w:rsidRPr="004F2BF6" w:rsidRDefault="00B13424" w:rsidP="00FA3EAE">
      <w:pPr>
        <w:tabs>
          <w:tab w:val="left" w:pos="851"/>
        </w:tabs>
        <w:jc w:val="both"/>
        <w:rPr>
          <w:sz w:val="20"/>
          <w:szCs w:val="20"/>
        </w:rPr>
      </w:pPr>
      <w:r w:rsidRPr="004F2BF6">
        <w:rPr>
          <w:sz w:val="20"/>
          <w:szCs w:val="20"/>
        </w:rPr>
        <w:t>ГОЛОСОВАЛИ:</w:t>
      </w:r>
    </w:p>
    <w:p w14:paraId="39D96EB1" w14:textId="77777777" w:rsidR="00B13424" w:rsidRPr="004F2BF6" w:rsidRDefault="00B13424" w:rsidP="00AD3498">
      <w:pPr>
        <w:jc w:val="both"/>
        <w:rPr>
          <w:sz w:val="20"/>
          <w:szCs w:val="20"/>
        </w:rPr>
      </w:pPr>
      <w:r w:rsidRPr="004F2BF6">
        <w:rPr>
          <w:sz w:val="20"/>
          <w:szCs w:val="20"/>
        </w:rPr>
        <w:t>«За» - 100% голосов;</w:t>
      </w:r>
    </w:p>
    <w:p w14:paraId="65784B7F" w14:textId="77777777" w:rsidR="00B13424" w:rsidRPr="004F2BF6" w:rsidRDefault="00B13424" w:rsidP="00AD3498">
      <w:pPr>
        <w:jc w:val="both"/>
        <w:rPr>
          <w:sz w:val="20"/>
          <w:szCs w:val="20"/>
        </w:rPr>
      </w:pPr>
      <w:r w:rsidRPr="004F2BF6">
        <w:rPr>
          <w:sz w:val="20"/>
          <w:szCs w:val="20"/>
        </w:rPr>
        <w:t xml:space="preserve">«Против» - 0% голосов; </w:t>
      </w:r>
    </w:p>
    <w:p w14:paraId="52F5471D" w14:textId="77777777" w:rsidR="00B13424" w:rsidRDefault="00B13424" w:rsidP="00AD3498">
      <w:pPr>
        <w:jc w:val="both"/>
        <w:rPr>
          <w:sz w:val="20"/>
          <w:szCs w:val="20"/>
        </w:rPr>
      </w:pPr>
      <w:r w:rsidRPr="004F2BF6">
        <w:rPr>
          <w:sz w:val="20"/>
          <w:szCs w:val="20"/>
        </w:rPr>
        <w:t>«Воздержался» - 0% голосов.</w:t>
      </w:r>
    </w:p>
    <w:p w14:paraId="26B606AB" w14:textId="77777777" w:rsidR="003E793C" w:rsidRPr="00FA3EAE" w:rsidRDefault="00B13424" w:rsidP="003E793C">
      <w:pPr>
        <w:spacing w:before="120"/>
        <w:jc w:val="both"/>
        <w:rPr>
          <w:sz w:val="20"/>
          <w:szCs w:val="20"/>
        </w:rPr>
      </w:pPr>
      <w:r>
        <w:rPr>
          <w:sz w:val="20"/>
          <w:szCs w:val="20"/>
        </w:rPr>
        <w:t>ПОСТАНОВИЛИ</w:t>
      </w:r>
      <w:proofErr w:type="gramStart"/>
      <w:r>
        <w:rPr>
          <w:sz w:val="20"/>
          <w:szCs w:val="20"/>
        </w:rPr>
        <w:t>:</w:t>
      </w:r>
      <w:r w:rsidR="00AB6326">
        <w:rPr>
          <w:sz w:val="20"/>
          <w:szCs w:val="20"/>
        </w:rPr>
        <w:t xml:space="preserve"> </w:t>
      </w:r>
      <w:r w:rsidR="00EB2FEB">
        <w:rPr>
          <w:sz w:val="20"/>
          <w:szCs w:val="20"/>
        </w:rPr>
        <w:t>С</w:t>
      </w:r>
      <w:r w:rsidR="00EB2FEB" w:rsidRPr="00B367D0">
        <w:rPr>
          <w:sz w:val="20"/>
          <w:szCs w:val="20"/>
        </w:rPr>
        <w:t xml:space="preserve"> целью</w:t>
      </w:r>
      <w:proofErr w:type="gramEnd"/>
      <w:r w:rsidR="00EB2FEB" w:rsidRPr="00B367D0">
        <w:rPr>
          <w:sz w:val="20"/>
          <w:szCs w:val="20"/>
        </w:rPr>
        <w:t xml:space="preserve"> </w:t>
      </w:r>
      <w:r w:rsidR="00EB2FEB">
        <w:rPr>
          <w:sz w:val="20"/>
          <w:szCs w:val="20"/>
        </w:rPr>
        <w:t>принятия</w:t>
      </w:r>
      <w:r w:rsidR="00EB2FEB" w:rsidRPr="00B367D0">
        <w:rPr>
          <w:sz w:val="20"/>
          <w:szCs w:val="20"/>
        </w:rPr>
        <w:t xml:space="preserve"> мер по предотвращению распространения новой коронавирусной инфекции (2019-nCoV) на территории Новосибирской области </w:t>
      </w:r>
      <w:r w:rsidR="003E793C" w:rsidRPr="00FA3EAE">
        <w:rPr>
          <w:color w:val="01161E"/>
          <w:sz w:val="20"/>
          <w:szCs w:val="20"/>
        </w:rPr>
        <w:t xml:space="preserve">перенести </w:t>
      </w:r>
      <w:r w:rsidR="00FA3EAE">
        <w:rPr>
          <w:color w:val="01161E"/>
          <w:sz w:val="20"/>
          <w:szCs w:val="20"/>
        </w:rPr>
        <w:t xml:space="preserve">плановые проверки, проведение которых назначено в период с </w:t>
      </w:r>
      <w:r w:rsidR="00B27C1D">
        <w:rPr>
          <w:color w:val="01161E"/>
          <w:sz w:val="20"/>
          <w:szCs w:val="20"/>
        </w:rPr>
        <w:t>15</w:t>
      </w:r>
      <w:r w:rsidR="00FA3EAE">
        <w:rPr>
          <w:color w:val="01161E"/>
          <w:sz w:val="20"/>
          <w:szCs w:val="20"/>
        </w:rPr>
        <w:t xml:space="preserve">.04.2020 года по 31.12.2020 г., </w:t>
      </w:r>
      <w:r w:rsidR="00F72BC9">
        <w:rPr>
          <w:color w:val="01161E"/>
          <w:sz w:val="20"/>
          <w:szCs w:val="20"/>
        </w:rPr>
        <w:t>на 2021 год</w:t>
      </w:r>
      <w:r w:rsidR="00EB2FEB">
        <w:rPr>
          <w:color w:val="01161E"/>
          <w:sz w:val="20"/>
          <w:szCs w:val="20"/>
        </w:rPr>
        <w:t>.</w:t>
      </w:r>
      <w:r w:rsidR="00F72BC9">
        <w:rPr>
          <w:color w:val="01161E"/>
          <w:sz w:val="20"/>
          <w:szCs w:val="20"/>
        </w:rPr>
        <w:t xml:space="preserve"> </w:t>
      </w:r>
      <w:r w:rsidR="00EB2FEB">
        <w:rPr>
          <w:color w:val="01161E"/>
          <w:sz w:val="20"/>
          <w:szCs w:val="20"/>
        </w:rPr>
        <w:t xml:space="preserve">Сформировать план проверок на 2021 год, учитывая проверки, которые должны быть проведены в 2020 году.  </w:t>
      </w:r>
    </w:p>
    <w:p w14:paraId="302A8D83" w14:textId="77777777" w:rsidR="003E793C" w:rsidRPr="00FA3EAE" w:rsidRDefault="003E793C" w:rsidP="00B13424">
      <w:pPr>
        <w:jc w:val="both"/>
        <w:rPr>
          <w:sz w:val="20"/>
          <w:szCs w:val="20"/>
        </w:rPr>
      </w:pPr>
    </w:p>
    <w:p w14:paraId="6B83A7B0" w14:textId="77777777" w:rsidR="00B13424" w:rsidRDefault="00B13424" w:rsidP="00B13424">
      <w:pPr>
        <w:jc w:val="both"/>
        <w:rPr>
          <w:sz w:val="20"/>
          <w:szCs w:val="20"/>
        </w:rPr>
      </w:pPr>
    </w:p>
    <w:p w14:paraId="34C5079F" w14:textId="77777777" w:rsidR="00B13424" w:rsidRDefault="00B13424" w:rsidP="00B13424">
      <w:pPr>
        <w:jc w:val="both"/>
        <w:rPr>
          <w:sz w:val="16"/>
          <w:szCs w:val="16"/>
        </w:rPr>
      </w:pPr>
    </w:p>
    <w:p w14:paraId="05C21BD5" w14:textId="77777777" w:rsidR="00B13424" w:rsidRPr="00AD23E8" w:rsidRDefault="00B13424" w:rsidP="00B13424">
      <w:pPr>
        <w:jc w:val="both"/>
        <w:rPr>
          <w:sz w:val="16"/>
          <w:szCs w:val="16"/>
        </w:rPr>
      </w:pPr>
    </w:p>
    <w:p w14:paraId="02B26F48" w14:textId="77777777" w:rsidR="00B13424" w:rsidRDefault="00B13424" w:rsidP="00B13424">
      <w:pPr>
        <w:ind w:left="360"/>
        <w:jc w:val="both"/>
        <w:rPr>
          <w:sz w:val="20"/>
          <w:szCs w:val="20"/>
        </w:rPr>
      </w:pPr>
      <w:r w:rsidRPr="00367B81">
        <w:rPr>
          <w:sz w:val="20"/>
          <w:szCs w:val="20"/>
        </w:rPr>
        <w:t xml:space="preserve">Председательствующий на заседании Совета: ______________________ / </w:t>
      </w:r>
      <w:proofErr w:type="spellStart"/>
      <w:r w:rsidRPr="00367B81">
        <w:rPr>
          <w:sz w:val="20"/>
          <w:szCs w:val="20"/>
        </w:rPr>
        <w:t>Середович</w:t>
      </w:r>
      <w:proofErr w:type="spellEnd"/>
      <w:r w:rsidRPr="00367B81">
        <w:rPr>
          <w:sz w:val="20"/>
          <w:szCs w:val="20"/>
        </w:rPr>
        <w:t xml:space="preserve"> В.А.</w:t>
      </w:r>
    </w:p>
    <w:p w14:paraId="1263D9C7" w14:textId="77777777" w:rsidR="00B13424" w:rsidRDefault="00B13424" w:rsidP="00B13424">
      <w:pPr>
        <w:ind w:left="360"/>
        <w:rPr>
          <w:sz w:val="20"/>
          <w:szCs w:val="20"/>
        </w:rPr>
      </w:pPr>
    </w:p>
    <w:p w14:paraId="1BA658C0" w14:textId="204C71A8" w:rsidR="00123A5B" w:rsidRDefault="00B13424" w:rsidP="00FA3EAE">
      <w:pPr>
        <w:ind w:left="360"/>
        <w:rPr>
          <w:sz w:val="20"/>
          <w:szCs w:val="20"/>
        </w:rPr>
      </w:pPr>
      <w:r w:rsidRPr="00367B81">
        <w:rPr>
          <w:sz w:val="20"/>
          <w:szCs w:val="20"/>
        </w:rPr>
        <w:t xml:space="preserve">Секретарь </w:t>
      </w:r>
      <w:proofErr w:type="gramStart"/>
      <w:r w:rsidRPr="00367B81">
        <w:rPr>
          <w:sz w:val="20"/>
          <w:szCs w:val="20"/>
        </w:rPr>
        <w:t xml:space="preserve">заседания </w:t>
      </w:r>
      <w:r w:rsidR="00CC47CF">
        <w:rPr>
          <w:sz w:val="20"/>
          <w:szCs w:val="20"/>
        </w:rPr>
        <w:t xml:space="preserve"> </w:t>
      </w:r>
      <w:r w:rsidRPr="00367B81">
        <w:rPr>
          <w:sz w:val="20"/>
          <w:szCs w:val="20"/>
        </w:rPr>
        <w:t>Совета</w:t>
      </w:r>
      <w:proofErr w:type="gramEnd"/>
      <w:r w:rsidRPr="00367B81">
        <w:rPr>
          <w:sz w:val="20"/>
          <w:szCs w:val="20"/>
        </w:rPr>
        <w:t>:</w:t>
      </w:r>
      <w:r w:rsidR="00CC47CF">
        <w:rPr>
          <w:sz w:val="20"/>
          <w:szCs w:val="20"/>
        </w:rPr>
        <w:tab/>
      </w:r>
      <w:r w:rsidR="00CC47CF">
        <w:rPr>
          <w:sz w:val="20"/>
          <w:szCs w:val="20"/>
        </w:rPr>
        <w:tab/>
        <w:t xml:space="preserve">   </w:t>
      </w:r>
      <w:r w:rsidR="00017434">
        <w:rPr>
          <w:sz w:val="20"/>
          <w:szCs w:val="20"/>
        </w:rPr>
        <w:t>__</w:t>
      </w:r>
      <w:r w:rsidRPr="00367B81">
        <w:rPr>
          <w:sz w:val="20"/>
          <w:szCs w:val="20"/>
        </w:rPr>
        <w:t>____________________ / Щербаков А.Н</w:t>
      </w:r>
      <w:r>
        <w:rPr>
          <w:sz w:val="20"/>
          <w:szCs w:val="20"/>
        </w:rPr>
        <w:t>.</w:t>
      </w:r>
    </w:p>
    <w:sectPr w:rsidR="00123A5B" w:rsidSect="00FA3EAE">
      <w:footerReference w:type="even" r:id="rId8"/>
      <w:footerReference w:type="default" r:id="rId9"/>
      <w:pgSz w:w="11906" w:h="16838"/>
      <w:pgMar w:top="678" w:right="566" w:bottom="567"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E131" w14:textId="77777777" w:rsidR="00750E50" w:rsidRDefault="00750E50">
      <w:r>
        <w:separator/>
      </w:r>
    </w:p>
  </w:endnote>
  <w:endnote w:type="continuationSeparator" w:id="0">
    <w:p w14:paraId="13539D10" w14:textId="77777777" w:rsidR="00750E50" w:rsidRDefault="0075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A1F7" w14:textId="77777777" w:rsidR="00163545" w:rsidRDefault="00163545" w:rsidP="008A013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22B576C" w14:textId="77777777" w:rsidR="00163545" w:rsidRDefault="00163545"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141A" w14:textId="77777777" w:rsidR="00163545" w:rsidRDefault="00163545" w:rsidP="008A013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5AD6">
      <w:rPr>
        <w:rStyle w:val="a7"/>
        <w:noProof/>
      </w:rPr>
      <w:t>1</w:t>
    </w:r>
    <w:r>
      <w:rPr>
        <w:rStyle w:val="a7"/>
      </w:rPr>
      <w:fldChar w:fldCharType="end"/>
    </w:r>
  </w:p>
  <w:p w14:paraId="2398E7F0" w14:textId="77777777" w:rsidR="00163545" w:rsidRDefault="00163545" w:rsidP="00DA6D8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83BB" w14:textId="77777777" w:rsidR="00750E50" w:rsidRDefault="00750E50">
      <w:r>
        <w:separator/>
      </w:r>
    </w:p>
  </w:footnote>
  <w:footnote w:type="continuationSeparator" w:id="0">
    <w:p w14:paraId="491A7068" w14:textId="77777777" w:rsidR="00750E50" w:rsidRDefault="00750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AC6161"/>
    <w:multiLevelType w:val="hybridMultilevel"/>
    <w:tmpl w:val="B910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5"/>
  </w:num>
  <w:num w:numId="6">
    <w:abstractNumId w:val="5"/>
  </w:num>
  <w:num w:numId="7">
    <w:abstractNumId w:val="16"/>
  </w:num>
  <w:num w:numId="8">
    <w:abstractNumId w:val="36"/>
  </w:num>
  <w:num w:numId="9">
    <w:abstractNumId w:val="28"/>
  </w:num>
  <w:num w:numId="10">
    <w:abstractNumId w:val="18"/>
  </w:num>
  <w:num w:numId="11">
    <w:abstractNumId w:val="21"/>
  </w:num>
  <w:num w:numId="12">
    <w:abstractNumId w:val="30"/>
  </w:num>
  <w:num w:numId="13">
    <w:abstractNumId w:val="34"/>
  </w:num>
  <w:num w:numId="14">
    <w:abstractNumId w:val="2"/>
  </w:num>
  <w:num w:numId="15">
    <w:abstractNumId w:val="23"/>
  </w:num>
  <w:num w:numId="16">
    <w:abstractNumId w:val="22"/>
  </w:num>
  <w:num w:numId="17">
    <w:abstractNumId w:val="14"/>
  </w:num>
  <w:num w:numId="18">
    <w:abstractNumId w:val="20"/>
  </w:num>
  <w:num w:numId="19">
    <w:abstractNumId w:val="1"/>
  </w:num>
  <w:num w:numId="20">
    <w:abstractNumId w:val="10"/>
  </w:num>
  <w:num w:numId="21">
    <w:abstractNumId w:val="27"/>
  </w:num>
  <w:num w:numId="22">
    <w:abstractNumId w:val="0"/>
  </w:num>
  <w:num w:numId="23">
    <w:abstractNumId w:val="29"/>
  </w:num>
  <w:num w:numId="24">
    <w:abstractNumId w:val="11"/>
  </w:num>
  <w:num w:numId="25">
    <w:abstractNumId w:val="24"/>
  </w:num>
  <w:num w:numId="26">
    <w:abstractNumId w:val="37"/>
  </w:num>
  <w:num w:numId="27">
    <w:abstractNumId w:val="32"/>
  </w:num>
  <w:num w:numId="28">
    <w:abstractNumId w:val="3"/>
  </w:num>
  <w:num w:numId="29">
    <w:abstractNumId w:val="31"/>
  </w:num>
  <w:num w:numId="30">
    <w:abstractNumId w:val="19"/>
  </w:num>
  <w:num w:numId="31">
    <w:abstractNumId w:val="13"/>
  </w:num>
  <w:num w:numId="32">
    <w:abstractNumId w:val="6"/>
  </w:num>
  <w:num w:numId="33">
    <w:abstractNumId w:val="8"/>
  </w:num>
  <w:num w:numId="34">
    <w:abstractNumId w:val="4"/>
  </w:num>
  <w:num w:numId="35">
    <w:abstractNumId w:val="12"/>
  </w:num>
  <w:num w:numId="36">
    <w:abstractNumId w:val="26"/>
  </w:num>
  <w:num w:numId="37">
    <w:abstractNumId w:val="15"/>
  </w:num>
  <w:num w:numId="3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A0"/>
    <w:rsid w:val="0000212B"/>
    <w:rsid w:val="00002C88"/>
    <w:rsid w:val="000055CE"/>
    <w:rsid w:val="00005E4C"/>
    <w:rsid w:val="00005FA6"/>
    <w:rsid w:val="00007A07"/>
    <w:rsid w:val="00011070"/>
    <w:rsid w:val="00011838"/>
    <w:rsid w:val="0001196D"/>
    <w:rsid w:val="000128E6"/>
    <w:rsid w:val="00017434"/>
    <w:rsid w:val="00023356"/>
    <w:rsid w:val="0002594D"/>
    <w:rsid w:val="00026E6A"/>
    <w:rsid w:val="00027A00"/>
    <w:rsid w:val="00030066"/>
    <w:rsid w:val="0003111D"/>
    <w:rsid w:val="0003208C"/>
    <w:rsid w:val="000339ED"/>
    <w:rsid w:val="000364C8"/>
    <w:rsid w:val="00036AFA"/>
    <w:rsid w:val="00036F02"/>
    <w:rsid w:val="00036FC7"/>
    <w:rsid w:val="000416CF"/>
    <w:rsid w:val="00041B77"/>
    <w:rsid w:val="00042103"/>
    <w:rsid w:val="00044B53"/>
    <w:rsid w:val="00045153"/>
    <w:rsid w:val="00046113"/>
    <w:rsid w:val="00050887"/>
    <w:rsid w:val="00051D8C"/>
    <w:rsid w:val="00051EE3"/>
    <w:rsid w:val="00052424"/>
    <w:rsid w:val="000528AB"/>
    <w:rsid w:val="00052B07"/>
    <w:rsid w:val="00052D70"/>
    <w:rsid w:val="0005343D"/>
    <w:rsid w:val="00053D20"/>
    <w:rsid w:val="0005435A"/>
    <w:rsid w:val="0005482E"/>
    <w:rsid w:val="00055ECC"/>
    <w:rsid w:val="0005639A"/>
    <w:rsid w:val="0006081C"/>
    <w:rsid w:val="00061285"/>
    <w:rsid w:val="00063041"/>
    <w:rsid w:val="00063656"/>
    <w:rsid w:val="0006441E"/>
    <w:rsid w:val="00064918"/>
    <w:rsid w:val="00064EC3"/>
    <w:rsid w:val="000655B4"/>
    <w:rsid w:val="00065EDA"/>
    <w:rsid w:val="00067634"/>
    <w:rsid w:val="000753C8"/>
    <w:rsid w:val="000761C7"/>
    <w:rsid w:val="00076AC7"/>
    <w:rsid w:val="00076BB2"/>
    <w:rsid w:val="00082777"/>
    <w:rsid w:val="00082A06"/>
    <w:rsid w:val="000866BA"/>
    <w:rsid w:val="0009402A"/>
    <w:rsid w:val="00096F6F"/>
    <w:rsid w:val="00097640"/>
    <w:rsid w:val="00097BF5"/>
    <w:rsid w:val="00097DCA"/>
    <w:rsid w:val="000A0172"/>
    <w:rsid w:val="000A1C07"/>
    <w:rsid w:val="000A2C2D"/>
    <w:rsid w:val="000A58FA"/>
    <w:rsid w:val="000A5F73"/>
    <w:rsid w:val="000A78AD"/>
    <w:rsid w:val="000B0811"/>
    <w:rsid w:val="000B0AE7"/>
    <w:rsid w:val="000B2CF3"/>
    <w:rsid w:val="000B3E46"/>
    <w:rsid w:val="000B484B"/>
    <w:rsid w:val="000B774D"/>
    <w:rsid w:val="000C1FA0"/>
    <w:rsid w:val="000C28CA"/>
    <w:rsid w:val="000C5330"/>
    <w:rsid w:val="000C5D21"/>
    <w:rsid w:val="000C6ABF"/>
    <w:rsid w:val="000C6F7C"/>
    <w:rsid w:val="000C7D5B"/>
    <w:rsid w:val="000D18C1"/>
    <w:rsid w:val="000D28C3"/>
    <w:rsid w:val="000D5E1B"/>
    <w:rsid w:val="000D6357"/>
    <w:rsid w:val="000D6361"/>
    <w:rsid w:val="000D7D50"/>
    <w:rsid w:val="000E3781"/>
    <w:rsid w:val="000E39D7"/>
    <w:rsid w:val="000E47AA"/>
    <w:rsid w:val="000E49FF"/>
    <w:rsid w:val="000E4F84"/>
    <w:rsid w:val="000E511E"/>
    <w:rsid w:val="000E63AB"/>
    <w:rsid w:val="000E7BB9"/>
    <w:rsid w:val="000F13EA"/>
    <w:rsid w:val="000F2730"/>
    <w:rsid w:val="000F355F"/>
    <w:rsid w:val="000F622A"/>
    <w:rsid w:val="000F6A85"/>
    <w:rsid w:val="00101C21"/>
    <w:rsid w:val="00102024"/>
    <w:rsid w:val="00106BC4"/>
    <w:rsid w:val="00110B44"/>
    <w:rsid w:val="001121EC"/>
    <w:rsid w:val="00112C72"/>
    <w:rsid w:val="00112FFB"/>
    <w:rsid w:val="00113DA8"/>
    <w:rsid w:val="00113FC2"/>
    <w:rsid w:val="00114C7D"/>
    <w:rsid w:val="0011555A"/>
    <w:rsid w:val="00120127"/>
    <w:rsid w:val="0012287B"/>
    <w:rsid w:val="00123A5B"/>
    <w:rsid w:val="00124492"/>
    <w:rsid w:val="00124645"/>
    <w:rsid w:val="0012614B"/>
    <w:rsid w:val="001308DA"/>
    <w:rsid w:val="00130C20"/>
    <w:rsid w:val="00135507"/>
    <w:rsid w:val="0013566F"/>
    <w:rsid w:val="00137F63"/>
    <w:rsid w:val="00140BC2"/>
    <w:rsid w:val="00142607"/>
    <w:rsid w:val="00142792"/>
    <w:rsid w:val="00143A81"/>
    <w:rsid w:val="00144B67"/>
    <w:rsid w:val="00145DF0"/>
    <w:rsid w:val="001466CB"/>
    <w:rsid w:val="00150440"/>
    <w:rsid w:val="00150F64"/>
    <w:rsid w:val="00151890"/>
    <w:rsid w:val="0015391B"/>
    <w:rsid w:val="0015522B"/>
    <w:rsid w:val="00160C27"/>
    <w:rsid w:val="00160ED2"/>
    <w:rsid w:val="0016122F"/>
    <w:rsid w:val="001624E4"/>
    <w:rsid w:val="001627D4"/>
    <w:rsid w:val="00163545"/>
    <w:rsid w:val="00163B31"/>
    <w:rsid w:val="00167AC6"/>
    <w:rsid w:val="00172DDC"/>
    <w:rsid w:val="00173CE6"/>
    <w:rsid w:val="00175DD8"/>
    <w:rsid w:val="00176709"/>
    <w:rsid w:val="00177B1A"/>
    <w:rsid w:val="0018390E"/>
    <w:rsid w:val="00183CE5"/>
    <w:rsid w:val="00194FDA"/>
    <w:rsid w:val="00195E17"/>
    <w:rsid w:val="0019691F"/>
    <w:rsid w:val="001A0C3F"/>
    <w:rsid w:val="001A2C42"/>
    <w:rsid w:val="001A4D40"/>
    <w:rsid w:val="001A519E"/>
    <w:rsid w:val="001A6FDE"/>
    <w:rsid w:val="001B181D"/>
    <w:rsid w:val="001B3554"/>
    <w:rsid w:val="001B3D2B"/>
    <w:rsid w:val="001B61AE"/>
    <w:rsid w:val="001B664B"/>
    <w:rsid w:val="001B6822"/>
    <w:rsid w:val="001B744B"/>
    <w:rsid w:val="001B7F94"/>
    <w:rsid w:val="001C04C0"/>
    <w:rsid w:val="001C1945"/>
    <w:rsid w:val="001C33BA"/>
    <w:rsid w:val="001C3491"/>
    <w:rsid w:val="001C5567"/>
    <w:rsid w:val="001C7D6C"/>
    <w:rsid w:val="001D1C07"/>
    <w:rsid w:val="001D3D69"/>
    <w:rsid w:val="001D53D1"/>
    <w:rsid w:val="001D6366"/>
    <w:rsid w:val="001D6E7F"/>
    <w:rsid w:val="001D753C"/>
    <w:rsid w:val="001E1EDD"/>
    <w:rsid w:val="001E49B7"/>
    <w:rsid w:val="001E6C03"/>
    <w:rsid w:val="001F0FF8"/>
    <w:rsid w:val="001F4FAA"/>
    <w:rsid w:val="001F6918"/>
    <w:rsid w:val="001F7BAC"/>
    <w:rsid w:val="002003BF"/>
    <w:rsid w:val="002039D4"/>
    <w:rsid w:val="00204906"/>
    <w:rsid w:val="00207407"/>
    <w:rsid w:val="00207A11"/>
    <w:rsid w:val="00211DE3"/>
    <w:rsid w:val="00213192"/>
    <w:rsid w:val="0021381B"/>
    <w:rsid w:val="002145FC"/>
    <w:rsid w:val="00215849"/>
    <w:rsid w:val="00217230"/>
    <w:rsid w:val="00222C2B"/>
    <w:rsid w:val="00222C86"/>
    <w:rsid w:val="00223BF5"/>
    <w:rsid w:val="00223F3E"/>
    <w:rsid w:val="00224F7D"/>
    <w:rsid w:val="0022708E"/>
    <w:rsid w:val="00233361"/>
    <w:rsid w:val="00233B7E"/>
    <w:rsid w:val="002378FC"/>
    <w:rsid w:val="00237AED"/>
    <w:rsid w:val="00241014"/>
    <w:rsid w:val="00241022"/>
    <w:rsid w:val="00241150"/>
    <w:rsid w:val="00241296"/>
    <w:rsid w:val="00242843"/>
    <w:rsid w:val="00242912"/>
    <w:rsid w:val="002431FB"/>
    <w:rsid w:val="00243734"/>
    <w:rsid w:val="00244628"/>
    <w:rsid w:val="00244998"/>
    <w:rsid w:val="002502D1"/>
    <w:rsid w:val="00250419"/>
    <w:rsid w:val="002511C0"/>
    <w:rsid w:val="00251E2B"/>
    <w:rsid w:val="00252CC6"/>
    <w:rsid w:val="00253B6C"/>
    <w:rsid w:val="002565A1"/>
    <w:rsid w:val="002628AE"/>
    <w:rsid w:val="002629A9"/>
    <w:rsid w:val="002641CC"/>
    <w:rsid w:val="002656D3"/>
    <w:rsid w:val="00265912"/>
    <w:rsid w:val="0026607F"/>
    <w:rsid w:val="0026670D"/>
    <w:rsid w:val="002669AC"/>
    <w:rsid w:val="00267946"/>
    <w:rsid w:val="00270DE6"/>
    <w:rsid w:val="00271236"/>
    <w:rsid w:val="00271392"/>
    <w:rsid w:val="00272256"/>
    <w:rsid w:val="0027297F"/>
    <w:rsid w:val="002735B6"/>
    <w:rsid w:val="002735F1"/>
    <w:rsid w:val="00276761"/>
    <w:rsid w:val="00277429"/>
    <w:rsid w:val="00277E8F"/>
    <w:rsid w:val="00280AE9"/>
    <w:rsid w:val="00280FAF"/>
    <w:rsid w:val="002818EF"/>
    <w:rsid w:val="00281F9B"/>
    <w:rsid w:val="00281FAE"/>
    <w:rsid w:val="00283751"/>
    <w:rsid w:val="00284C06"/>
    <w:rsid w:val="0028574C"/>
    <w:rsid w:val="00286C68"/>
    <w:rsid w:val="002906A7"/>
    <w:rsid w:val="00290E03"/>
    <w:rsid w:val="00290FB8"/>
    <w:rsid w:val="00293881"/>
    <w:rsid w:val="00295AD6"/>
    <w:rsid w:val="00296B27"/>
    <w:rsid w:val="002A0384"/>
    <w:rsid w:val="002A0FE8"/>
    <w:rsid w:val="002A401F"/>
    <w:rsid w:val="002A57BA"/>
    <w:rsid w:val="002A6EE7"/>
    <w:rsid w:val="002B2450"/>
    <w:rsid w:val="002B5427"/>
    <w:rsid w:val="002B7827"/>
    <w:rsid w:val="002C6BA6"/>
    <w:rsid w:val="002C730C"/>
    <w:rsid w:val="002C7B7A"/>
    <w:rsid w:val="002C7EE3"/>
    <w:rsid w:val="002D0294"/>
    <w:rsid w:val="002D274C"/>
    <w:rsid w:val="002D2796"/>
    <w:rsid w:val="002D3284"/>
    <w:rsid w:val="002D3C6F"/>
    <w:rsid w:val="002D4108"/>
    <w:rsid w:val="002D4208"/>
    <w:rsid w:val="002D540A"/>
    <w:rsid w:val="002D6EFD"/>
    <w:rsid w:val="002E02DE"/>
    <w:rsid w:val="002E0A9D"/>
    <w:rsid w:val="002E0E93"/>
    <w:rsid w:val="002E1666"/>
    <w:rsid w:val="002E3E0D"/>
    <w:rsid w:val="002E6860"/>
    <w:rsid w:val="002E7B80"/>
    <w:rsid w:val="002E7EE8"/>
    <w:rsid w:val="002E7F9F"/>
    <w:rsid w:val="002F1091"/>
    <w:rsid w:val="002F3F05"/>
    <w:rsid w:val="002F43A4"/>
    <w:rsid w:val="002F5AD9"/>
    <w:rsid w:val="002F698B"/>
    <w:rsid w:val="002F6DEA"/>
    <w:rsid w:val="002F6F46"/>
    <w:rsid w:val="002F7D6D"/>
    <w:rsid w:val="00300CB9"/>
    <w:rsid w:val="00303487"/>
    <w:rsid w:val="00303583"/>
    <w:rsid w:val="00304303"/>
    <w:rsid w:val="00304B44"/>
    <w:rsid w:val="00313014"/>
    <w:rsid w:val="003173EA"/>
    <w:rsid w:val="0032226C"/>
    <w:rsid w:val="00322DE8"/>
    <w:rsid w:val="00325325"/>
    <w:rsid w:val="003277A5"/>
    <w:rsid w:val="00330FA7"/>
    <w:rsid w:val="003330F2"/>
    <w:rsid w:val="003332E5"/>
    <w:rsid w:val="00333853"/>
    <w:rsid w:val="00333D7C"/>
    <w:rsid w:val="003347F4"/>
    <w:rsid w:val="00335EDC"/>
    <w:rsid w:val="00341368"/>
    <w:rsid w:val="0034359F"/>
    <w:rsid w:val="00344115"/>
    <w:rsid w:val="00345C38"/>
    <w:rsid w:val="00345F48"/>
    <w:rsid w:val="00353068"/>
    <w:rsid w:val="003564E8"/>
    <w:rsid w:val="003570C0"/>
    <w:rsid w:val="00357567"/>
    <w:rsid w:val="00357F3C"/>
    <w:rsid w:val="00360D1C"/>
    <w:rsid w:val="003625BA"/>
    <w:rsid w:val="00364D22"/>
    <w:rsid w:val="00364F30"/>
    <w:rsid w:val="003655D4"/>
    <w:rsid w:val="00370A35"/>
    <w:rsid w:val="003737EE"/>
    <w:rsid w:val="00374B2A"/>
    <w:rsid w:val="00375CF7"/>
    <w:rsid w:val="0037612B"/>
    <w:rsid w:val="00377035"/>
    <w:rsid w:val="00382A6D"/>
    <w:rsid w:val="00384197"/>
    <w:rsid w:val="00385358"/>
    <w:rsid w:val="00386F35"/>
    <w:rsid w:val="00387CD6"/>
    <w:rsid w:val="003920B2"/>
    <w:rsid w:val="00393DF0"/>
    <w:rsid w:val="003943F5"/>
    <w:rsid w:val="00395688"/>
    <w:rsid w:val="003A0304"/>
    <w:rsid w:val="003A2A73"/>
    <w:rsid w:val="003A3B33"/>
    <w:rsid w:val="003A5259"/>
    <w:rsid w:val="003A7D08"/>
    <w:rsid w:val="003B0599"/>
    <w:rsid w:val="003B0A17"/>
    <w:rsid w:val="003B25AF"/>
    <w:rsid w:val="003B292C"/>
    <w:rsid w:val="003C0615"/>
    <w:rsid w:val="003C2996"/>
    <w:rsid w:val="003C6598"/>
    <w:rsid w:val="003C6D87"/>
    <w:rsid w:val="003C78EB"/>
    <w:rsid w:val="003D05CF"/>
    <w:rsid w:val="003D1354"/>
    <w:rsid w:val="003D16B8"/>
    <w:rsid w:val="003D4F7D"/>
    <w:rsid w:val="003D6893"/>
    <w:rsid w:val="003D6986"/>
    <w:rsid w:val="003E0781"/>
    <w:rsid w:val="003E14B4"/>
    <w:rsid w:val="003E1C4F"/>
    <w:rsid w:val="003E1F08"/>
    <w:rsid w:val="003E283E"/>
    <w:rsid w:val="003E3042"/>
    <w:rsid w:val="003E5646"/>
    <w:rsid w:val="003E5A96"/>
    <w:rsid w:val="003E6425"/>
    <w:rsid w:val="003E6E99"/>
    <w:rsid w:val="003E74EE"/>
    <w:rsid w:val="003E793C"/>
    <w:rsid w:val="003F0680"/>
    <w:rsid w:val="003F5B22"/>
    <w:rsid w:val="003F6C01"/>
    <w:rsid w:val="00402EF5"/>
    <w:rsid w:val="00402F07"/>
    <w:rsid w:val="00411C55"/>
    <w:rsid w:val="00413D09"/>
    <w:rsid w:val="00417C30"/>
    <w:rsid w:val="004206D0"/>
    <w:rsid w:val="0042087E"/>
    <w:rsid w:val="004208BB"/>
    <w:rsid w:val="00422180"/>
    <w:rsid w:val="00424042"/>
    <w:rsid w:val="00424349"/>
    <w:rsid w:val="0042454B"/>
    <w:rsid w:val="00427754"/>
    <w:rsid w:val="004300D2"/>
    <w:rsid w:val="0043111B"/>
    <w:rsid w:val="004336A2"/>
    <w:rsid w:val="004355D6"/>
    <w:rsid w:val="00436139"/>
    <w:rsid w:val="00436DFB"/>
    <w:rsid w:val="004443FB"/>
    <w:rsid w:val="00445AD7"/>
    <w:rsid w:val="00446C81"/>
    <w:rsid w:val="0044766D"/>
    <w:rsid w:val="004500D7"/>
    <w:rsid w:val="00450285"/>
    <w:rsid w:val="004521A7"/>
    <w:rsid w:val="00452BBC"/>
    <w:rsid w:val="00452C29"/>
    <w:rsid w:val="00452D69"/>
    <w:rsid w:val="0045396E"/>
    <w:rsid w:val="00454831"/>
    <w:rsid w:val="00454D31"/>
    <w:rsid w:val="00455DFE"/>
    <w:rsid w:val="00456483"/>
    <w:rsid w:val="00457950"/>
    <w:rsid w:val="00461B23"/>
    <w:rsid w:val="004672E3"/>
    <w:rsid w:val="004674AC"/>
    <w:rsid w:val="0047203B"/>
    <w:rsid w:val="0047224E"/>
    <w:rsid w:val="00473114"/>
    <w:rsid w:val="004815CF"/>
    <w:rsid w:val="00481D7B"/>
    <w:rsid w:val="00482174"/>
    <w:rsid w:val="00482775"/>
    <w:rsid w:val="0048388A"/>
    <w:rsid w:val="004847A8"/>
    <w:rsid w:val="004857DF"/>
    <w:rsid w:val="00491770"/>
    <w:rsid w:val="00491BD2"/>
    <w:rsid w:val="004922E7"/>
    <w:rsid w:val="00493DBC"/>
    <w:rsid w:val="00493E39"/>
    <w:rsid w:val="00494396"/>
    <w:rsid w:val="004955A9"/>
    <w:rsid w:val="00495652"/>
    <w:rsid w:val="004963FD"/>
    <w:rsid w:val="004969ED"/>
    <w:rsid w:val="00497FE6"/>
    <w:rsid w:val="004A2006"/>
    <w:rsid w:val="004B01AE"/>
    <w:rsid w:val="004B3DCC"/>
    <w:rsid w:val="004B5A55"/>
    <w:rsid w:val="004C0F3C"/>
    <w:rsid w:val="004C1E17"/>
    <w:rsid w:val="004C3476"/>
    <w:rsid w:val="004C4A00"/>
    <w:rsid w:val="004C5025"/>
    <w:rsid w:val="004C504C"/>
    <w:rsid w:val="004D1876"/>
    <w:rsid w:val="004E11CF"/>
    <w:rsid w:val="004E191E"/>
    <w:rsid w:val="004E25A6"/>
    <w:rsid w:val="004E32E4"/>
    <w:rsid w:val="004E32F4"/>
    <w:rsid w:val="004E37AD"/>
    <w:rsid w:val="004F11D3"/>
    <w:rsid w:val="004F2BF6"/>
    <w:rsid w:val="004F5569"/>
    <w:rsid w:val="004F56F3"/>
    <w:rsid w:val="004F5A72"/>
    <w:rsid w:val="004F7B06"/>
    <w:rsid w:val="00500683"/>
    <w:rsid w:val="0050187D"/>
    <w:rsid w:val="0050482C"/>
    <w:rsid w:val="00505345"/>
    <w:rsid w:val="00510217"/>
    <w:rsid w:val="005119AC"/>
    <w:rsid w:val="00511C9F"/>
    <w:rsid w:val="00512447"/>
    <w:rsid w:val="0051469B"/>
    <w:rsid w:val="00516E01"/>
    <w:rsid w:val="00517388"/>
    <w:rsid w:val="005201C2"/>
    <w:rsid w:val="00521603"/>
    <w:rsid w:val="00521695"/>
    <w:rsid w:val="00523B92"/>
    <w:rsid w:val="00523DC4"/>
    <w:rsid w:val="00523E0B"/>
    <w:rsid w:val="005247BA"/>
    <w:rsid w:val="00526DDF"/>
    <w:rsid w:val="0052733B"/>
    <w:rsid w:val="0053169F"/>
    <w:rsid w:val="00532C6B"/>
    <w:rsid w:val="00534FDE"/>
    <w:rsid w:val="00536B8B"/>
    <w:rsid w:val="00543DA3"/>
    <w:rsid w:val="00545522"/>
    <w:rsid w:val="00545EF3"/>
    <w:rsid w:val="0055015E"/>
    <w:rsid w:val="00550B25"/>
    <w:rsid w:val="00550E18"/>
    <w:rsid w:val="00552C03"/>
    <w:rsid w:val="00553AB1"/>
    <w:rsid w:val="00554ECB"/>
    <w:rsid w:val="00560218"/>
    <w:rsid w:val="005607B3"/>
    <w:rsid w:val="0056170D"/>
    <w:rsid w:val="005625D3"/>
    <w:rsid w:val="00563699"/>
    <w:rsid w:val="00563D35"/>
    <w:rsid w:val="00563E8B"/>
    <w:rsid w:val="005642E3"/>
    <w:rsid w:val="00565F24"/>
    <w:rsid w:val="00567526"/>
    <w:rsid w:val="0057063D"/>
    <w:rsid w:val="0057079A"/>
    <w:rsid w:val="00570CDC"/>
    <w:rsid w:val="00570EA3"/>
    <w:rsid w:val="00574B77"/>
    <w:rsid w:val="00575282"/>
    <w:rsid w:val="00576F86"/>
    <w:rsid w:val="00583963"/>
    <w:rsid w:val="00583A48"/>
    <w:rsid w:val="00591163"/>
    <w:rsid w:val="005926C1"/>
    <w:rsid w:val="00594B4D"/>
    <w:rsid w:val="00595B5E"/>
    <w:rsid w:val="00595E1D"/>
    <w:rsid w:val="005A023E"/>
    <w:rsid w:val="005A09DA"/>
    <w:rsid w:val="005A0EFB"/>
    <w:rsid w:val="005A167A"/>
    <w:rsid w:val="005A18BF"/>
    <w:rsid w:val="005A28BD"/>
    <w:rsid w:val="005A2E96"/>
    <w:rsid w:val="005A3332"/>
    <w:rsid w:val="005A3943"/>
    <w:rsid w:val="005A6E67"/>
    <w:rsid w:val="005B6F72"/>
    <w:rsid w:val="005C05EE"/>
    <w:rsid w:val="005C132A"/>
    <w:rsid w:val="005C1E28"/>
    <w:rsid w:val="005C3965"/>
    <w:rsid w:val="005C64FD"/>
    <w:rsid w:val="005C6EDA"/>
    <w:rsid w:val="005D0B4E"/>
    <w:rsid w:val="005D1B25"/>
    <w:rsid w:val="005D48EE"/>
    <w:rsid w:val="005D7DBB"/>
    <w:rsid w:val="005E0013"/>
    <w:rsid w:val="005E4B64"/>
    <w:rsid w:val="005E6EDD"/>
    <w:rsid w:val="005F1EA7"/>
    <w:rsid w:val="005F288D"/>
    <w:rsid w:val="005F3F2F"/>
    <w:rsid w:val="005F550E"/>
    <w:rsid w:val="005F5D2D"/>
    <w:rsid w:val="005F6B6C"/>
    <w:rsid w:val="0060034D"/>
    <w:rsid w:val="00602491"/>
    <w:rsid w:val="00605A07"/>
    <w:rsid w:val="00616D0F"/>
    <w:rsid w:val="0062248D"/>
    <w:rsid w:val="00622EC9"/>
    <w:rsid w:val="00623CAB"/>
    <w:rsid w:val="00627833"/>
    <w:rsid w:val="00627967"/>
    <w:rsid w:val="006328C6"/>
    <w:rsid w:val="00633746"/>
    <w:rsid w:val="0063602A"/>
    <w:rsid w:val="00637FF9"/>
    <w:rsid w:val="0064017D"/>
    <w:rsid w:val="00640465"/>
    <w:rsid w:val="00641F4C"/>
    <w:rsid w:val="00643D47"/>
    <w:rsid w:val="00645DD3"/>
    <w:rsid w:val="00646CAA"/>
    <w:rsid w:val="006472C9"/>
    <w:rsid w:val="00651444"/>
    <w:rsid w:val="00651B98"/>
    <w:rsid w:val="00654DA8"/>
    <w:rsid w:val="00655610"/>
    <w:rsid w:val="006576A6"/>
    <w:rsid w:val="006579F9"/>
    <w:rsid w:val="00660855"/>
    <w:rsid w:val="00664F2C"/>
    <w:rsid w:val="00667029"/>
    <w:rsid w:val="00672629"/>
    <w:rsid w:val="00675E6D"/>
    <w:rsid w:val="0067664D"/>
    <w:rsid w:val="006768F7"/>
    <w:rsid w:val="00676C2B"/>
    <w:rsid w:val="00680761"/>
    <w:rsid w:val="00681129"/>
    <w:rsid w:val="006814D0"/>
    <w:rsid w:val="00684140"/>
    <w:rsid w:val="006878D4"/>
    <w:rsid w:val="006906F8"/>
    <w:rsid w:val="00692CF3"/>
    <w:rsid w:val="006948B7"/>
    <w:rsid w:val="00696A5E"/>
    <w:rsid w:val="006A1A00"/>
    <w:rsid w:val="006A2A06"/>
    <w:rsid w:val="006A2D7F"/>
    <w:rsid w:val="006A3273"/>
    <w:rsid w:val="006A38E9"/>
    <w:rsid w:val="006A3BD5"/>
    <w:rsid w:val="006A3BDB"/>
    <w:rsid w:val="006A3EDE"/>
    <w:rsid w:val="006A4531"/>
    <w:rsid w:val="006A4943"/>
    <w:rsid w:val="006A5C5B"/>
    <w:rsid w:val="006A5D98"/>
    <w:rsid w:val="006A5E7C"/>
    <w:rsid w:val="006A7B7F"/>
    <w:rsid w:val="006B15FE"/>
    <w:rsid w:val="006B3456"/>
    <w:rsid w:val="006B380F"/>
    <w:rsid w:val="006B3CDB"/>
    <w:rsid w:val="006B6F38"/>
    <w:rsid w:val="006C4BDE"/>
    <w:rsid w:val="006C65F3"/>
    <w:rsid w:val="006C6CE0"/>
    <w:rsid w:val="006C774E"/>
    <w:rsid w:val="006D1078"/>
    <w:rsid w:val="006D2421"/>
    <w:rsid w:val="006D7112"/>
    <w:rsid w:val="006D7E30"/>
    <w:rsid w:val="006E059F"/>
    <w:rsid w:val="006E1DB1"/>
    <w:rsid w:val="006E24DE"/>
    <w:rsid w:val="006E345A"/>
    <w:rsid w:val="006E34EF"/>
    <w:rsid w:val="006E52EF"/>
    <w:rsid w:val="006E58F9"/>
    <w:rsid w:val="006E5F6A"/>
    <w:rsid w:val="006F0869"/>
    <w:rsid w:val="006F0DE7"/>
    <w:rsid w:val="006F3AE0"/>
    <w:rsid w:val="006F3D5D"/>
    <w:rsid w:val="006F5FD1"/>
    <w:rsid w:val="007000CC"/>
    <w:rsid w:val="00700CD3"/>
    <w:rsid w:val="00705451"/>
    <w:rsid w:val="0070671A"/>
    <w:rsid w:val="00710CAB"/>
    <w:rsid w:val="00711C7C"/>
    <w:rsid w:val="0071209C"/>
    <w:rsid w:val="0071309F"/>
    <w:rsid w:val="00713D25"/>
    <w:rsid w:val="00714439"/>
    <w:rsid w:val="00714FFA"/>
    <w:rsid w:val="00717CDE"/>
    <w:rsid w:val="00722BD3"/>
    <w:rsid w:val="00723060"/>
    <w:rsid w:val="007250AB"/>
    <w:rsid w:val="00725851"/>
    <w:rsid w:val="007321D2"/>
    <w:rsid w:val="0073333C"/>
    <w:rsid w:val="0073566A"/>
    <w:rsid w:val="00736BE8"/>
    <w:rsid w:val="0073732B"/>
    <w:rsid w:val="007451B1"/>
    <w:rsid w:val="00746B48"/>
    <w:rsid w:val="00750072"/>
    <w:rsid w:val="00750E50"/>
    <w:rsid w:val="007512C3"/>
    <w:rsid w:val="007512E3"/>
    <w:rsid w:val="00753A3B"/>
    <w:rsid w:val="0075596C"/>
    <w:rsid w:val="0075792F"/>
    <w:rsid w:val="00760621"/>
    <w:rsid w:val="00760C0D"/>
    <w:rsid w:val="00763059"/>
    <w:rsid w:val="00766086"/>
    <w:rsid w:val="0077004C"/>
    <w:rsid w:val="007750CE"/>
    <w:rsid w:val="007757B7"/>
    <w:rsid w:val="00775B7D"/>
    <w:rsid w:val="00776D1A"/>
    <w:rsid w:val="00784237"/>
    <w:rsid w:val="00785721"/>
    <w:rsid w:val="00787C1B"/>
    <w:rsid w:val="0079134A"/>
    <w:rsid w:val="007924C7"/>
    <w:rsid w:val="0079310B"/>
    <w:rsid w:val="0079430B"/>
    <w:rsid w:val="00795D21"/>
    <w:rsid w:val="00797C8C"/>
    <w:rsid w:val="007A020E"/>
    <w:rsid w:val="007A519D"/>
    <w:rsid w:val="007A55C2"/>
    <w:rsid w:val="007A62C2"/>
    <w:rsid w:val="007B1557"/>
    <w:rsid w:val="007B37CE"/>
    <w:rsid w:val="007B4EAF"/>
    <w:rsid w:val="007B6B24"/>
    <w:rsid w:val="007B7E5B"/>
    <w:rsid w:val="007C0BF7"/>
    <w:rsid w:val="007C1F47"/>
    <w:rsid w:val="007C2AB6"/>
    <w:rsid w:val="007C2D8C"/>
    <w:rsid w:val="007C4C10"/>
    <w:rsid w:val="007C63CC"/>
    <w:rsid w:val="007C7081"/>
    <w:rsid w:val="007C72B9"/>
    <w:rsid w:val="007C7B00"/>
    <w:rsid w:val="007C7EF5"/>
    <w:rsid w:val="007D2606"/>
    <w:rsid w:val="007D4369"/>
    <w:rsid w:val="007D4D31"/>
    <w:rsid w:val="007D50BF"/>
    <w:rsid w:val="007D5676"/>
    <w:rsid w:val="007D6131"/>
    <w:rsid w:val="007D62FD"/>
    <w:rsid w:val="007E142C"/>
    <w:rsid w:val="007E18B4"/>
    <w:rsid w:val="007E1C35"/>
    <w:rsid w:val="007E1D74"/>
    <w:rsid w:val="007E23BA"/>
    <w:rsid w:val="007E3146"/>
    <w:rsid w:val="007E3879"/>
    <w:rsid w:val="007E51DD"/>
    <w:rsid w:val="007E7459"/>
    <w:rsid w:val="007F007C"/>
    <w:rsid w:val="007F0B93"/>
    <w:rsid w:val="007F6D4E"/>
    <w:rsid w:val="00801B10"/>
    <w:rsid w:val="00801D40"/>
    <w:rsid w:val="00803716"/>
    <w:rsid w:val="00804AE8"/>
    <w:rsid w:val="00805829"/>
    <w:rsid w:val="00806BC1"/>
    <w:rsid w:val="00807FAA"/>
    <w:rsid w:val="00810E64"/>
    <w:rsid w:val="00812489"/>
    <w:rsid w:val="0081558F"/>
    <w:rsid w:val="00827B30"/>
    <w:rsid w:val="008308A5"/>
    <w:rsid w:val="00831FE0"/>
    <w:rsid w:val="00834590"/>
    <w:rsid w:val="00837B53"/>
    <w:rsid w:val="00837D27"/>
    <w:rsid w:val="00840CD6"/>
    <w:rsid w:val="008441C4"/>
    <w:rsid w:val="008477EB"/>
    <w:rsid w:val="00847E84"/>
    <w:rsid w:val="008509DA"/>
    <w:rsid w:val="00851114"/>
    <w:rsid w:val="00853DB5"/>
    <w:rsid w:val="008542FB"/>
    <w:rsid w:val="00854630"/>
    <w:rsid w:val="00854631"/>
    <w:rsid w:val="00855BE4"/>
    <w:rsid w:val="0086093D"/>
    <w:rsid w:val="00860FA9"/>
    <w:rsid w:val="00862124"/>
    <w:rsid w:val="00864438"/>
    <w:rsid w:val="008645C1"/>
    <w:rsid w:val="0086752B"/>
    <w:rsid w:val="008707D9"/>
    <w:rsid w:val="0087203D"/>
    <w:rsid w:val="0087443F"/>
    <w:rsid w:val="00874BAE"/>
    <w:rsid w:val="00876812"/>
    <w:rsid w:val="00876A83"/>
    <w:rsid w:val="00877963"/>
    <w:rsid w:val="00881C7C"/>
    <w:rsid w:val="008822D9"/>
    <w:rsid w:val="00882A7C"/>
    <w:rsid w:val="00887019"/>
    <w:rsid w:val="00887767"/>
    <w:rsid w:val="0088794A"/>
    <w:rsid w:val="00893089"/>
    <w:rsid w:val="00894222"/>
    <w:rsid w:val="00894705"/>
    <w:rsid w:val="0089511E"/>
    <w:rsid w:val="00896DB7"/>
    <w:rsid w:val="00897FD7"/>
    <w:rsid w:val="008A0138"/>
    <w:rsid w:val="008A273A"/>
    <w:rsid w:val="008A2931"/>
    <w:rsid w:val="008A2D19"/>
    <w:rsid w:val="008A37AB"/>
    <w:rsid w:val="008A4C0C"/>
    <w:rsid w:val="008A5134"/>
    <w:rsid w:val="008A520A"/>
    <w:rsid w:val="008A74FF"/>
    <w:rsid w:val="008B1C8A"/>
    <w:rsid w:val="008B49E3"/>
    <w:rsid w:val="008B75F6"/>
    <w:rsid w:val="008C211F"/>
    <w:rsid w:val="008C2140"/>
    <w:rsid w:val="008C22EB"/>
    <w:rsid w:val="008C6553"/>
    <w:rsid w:val="008C6E3B"/>
    <w:rsid w:val="008C70B2"/>
    <w:rsid w:val="008D1883"/>
    <w:rsid w:val="008D1B88"/>
    <w:rsid w:val="008D2A99"/>
    <w:rsid w:val="008E0E0B"/>
    <w:rsid w:val="008E0EC0"/>
    <w:rsid w:val="008E1446"/>
    <w:rsid w:val="008E15D4"/>
    <w:rsid w:val="008E3B93"/>
    <w:rsid w:val="008E6C0D"/>
    <w:rsid w:val="008E778B"/>
    <w:rsid w:val="008F3600"/>
    <w:rsid w:val="008F3844"/>
    <w:rsid w:val="008F63E3"/>
    <w:rsid w:val="008F698F"/>
    <w:rsid w:val="008F6F1E"/>
    <w:rsid w:val="008F7249"/>
    <w:rsid w:val="009008A5"/>
    <w:rsid w:val="00900E6F"/>
    <w:rsid w:val="00901182"/>
    <w:rsid w:val="009020B6"/>
    <w:rsid w:val="009024E0"/>
    <w:rsid w:val="00904A80"/>
    <w:rsid w:val="0090753C"/>
    <w:rsid w:val="00907A46"/>
    <w:rsid w:val="00907C46"/>
    <w:rsid w:val="00911105"/>
    <w:rsid w:val="0091388E"/>
    <w:rsid w:val="00913C41"/>
    <w:rsid w:val="00914908"/>
    <w:rsid w:val="00914B15"/>
    <w:rsid w:val="00916C1A"/>
    <w:rsid w:val="0091791F"/>
    <w:rsid w:val="00917A74"/>
    <w:rsid w:val="0092205F"/>
    <w:rsid w:val="00922665"/>
    <w:rsid w:val="009233B7"/>
    <w:rsid w:val="00924F57"/>
    <w:rsid w:val="009257FE"/>
    <w:rsid w:val="00926A6D"/>
    <w:rsid w:val="00927E23"/>
    <w:rsid w:val="00932825"/>
    <w:rsid w:val="00933AD1"/>
    <w:rsid w:val="00934878"/>
    <w:rsid w:val="009355B3"/>
    <w:rsid w:val="00935F05"/>
    <w:rsid w:val="00937822"/>
    <w:rsid w:val="00941850"/>
    <w:rsid w:val="009430A6"/>
    <w:rsid w:val="00944F1C"/>
    <w:rsid w:val="009464A5"/>
    <w:rsid w:val="0094682A"/>
    <w:rsid w:val="00950AA6"/>
    <w:rsid w:val="0095383E"/>
    <w:rsid w:val="00954BE0"/>
    <w:rsid w:val="00956D94"/>
    <w:rsid w:val="00956F02"/>
    <w:rsid w:val="00960D49"/>
    <w:rsid w:val="009612AC"/>
    <w:rsid w:val="00962E50"/>
    <w:rsid w:val="009635E5"/>
    <w:rsid w:val="00967356"/>
    <w:rsid w:val="00967BE4"/>
    <w:rsid w:val="0097167E"/>
    <w:rsid w:val="00971917"/>
    <w:rsid w:val="00972087"/>
    <w:rsid w:val="00973683"/>
    <w:rsid w:val="00974143"/>
    <w:rsid w:val="009750C6"/>
    <w:rsid w:val="0097555D"/>
    <w:rsid w:val="00975CBE"/>
    <w:rsid w:val="0098040A"/>
    <w:rsid w:val="00980477"/>
    <w:rsid w:val="00981661"/>
    <w:rsid w:val="009816EA"/>
    <w:rsid w:val="009825C0"/>
    <w:rsid w:val="00987520"/>
    <w:rsid w:val="00987C09"/>
    <w:rsid w:val="0099377A"/>
    <w:rsid w:val="00996F9B"/>
    <w:rsid w:val="00997204"/>
    <w:rsid w:val="00997455"/>
    <w:rsid w:val="009A05BA"/>
    <w:rsid w:val="009A179E"/>
    <w:rsid w:val="009A1A5B"/>
    <w:rsid w:val="009A3AC8"/>
    <w:rsid w:val="009A5AEF"/>
    <w:rsid w:val="009A5E8C"/>
    <w:rsid w:val="009A5F98"/>
    <w:rsid w:val="009A6E4D"/>
    <w:rsid w:val="009A7B68"/>
    <w:rsid w:val="009A7B70"/>
    <w:rsid w:val="009A7DE0"/>
    <w:rsid w:val="009B1555"/>
    <w:rsid w:val="009B17E1"/>
    <w:rsid w:val="009B1E83"/>
    <w:rsid w:val="009B3376"/>
    <w:rsid w:val="009C0223"/>
    <w:rsid w:val="009C4B7A"/>
    <w:rsid w:val="009C6ABE"/>
    <w:rsid w:val="009C6FFB"/>
    <w:rsid w:val="009D3B9E"/>
    <w:rsid w:val="009D3F2A"/>
    <w:rsid w:val="009D4425"/>
    <w:rsid w:val="009D536A"/>
    <w:rsid w:val="009D6AB1"/>
    <w:rsid w:val="009E08E1"/>
    <w:rsid w:val="009E13CA"/>
    <w:rsid w:val="009E3484"/>
    <w:rsid w:val="009E7471"/>
    <w:rsid w:val="009F000A"/>
    <w:rsid w:val="009F23EA"/>
    <w:rsid w:val="009F2F99"/>
    <w:rsid w:val="009F38D5"/>
    <w:rsid w:val="009F5EC3"/>
    <w:rsid w:val="009F62C7"/>
    <w:rsid w:val="009F7D38"/>
    <w:rsid w:val="00A02388"/>
    <w:rsid w:val="00A0320B"/>
    <w:rsid w:val="00A06747"/>
    <w:rsid w:val="00A07267"/>
    <w:rsid w:val="00A077ED"/>
    <w:rsid w:val="00A0786E"/>
    <w:rsid w:val="00A10A3D"/>
    <w:rsid w:val="00A11889"/>
    <w:rsid w:val="00A11F4F"/>
    <w:rsid w:val="00A12014"/>
    <w:rsid w:val="00A16345"/>
    <w:rsid w:val="00A21F58"/>
    <w:rsid w:val="00A23CA4"/>
    <w:rsid w:val="00A24767"/>
    <w:rsid w:val="00A25B93"/>
    <w:rsid w:val="00A26DAF"/>
    <w:rsid w:val="00A2736B"/>
    <w:rsid w:val="00A30786"/>
    <w:rsid w:val="00A31AC4"/>
    <w:rsid w:val="00A3497D"/>
    <w:rsid w:val="00A349C1"/>
    <w:rsid w:val="00A36895"/>
    <w:rsid w:val="00A37D46"/>
    <w:rsid w:val="00A40083"/>
    <w:rsid w:val="00A40CC8"/>
    <w:rsid w:val="00A4141B"/>
    <w:rsid w:val="00A42779"/>
    <w:rsid w:val="00A44670"/>
    <w:rsid w:val="00A46124"/>
    <w:rsid w:val="00A46E38"/>
    <w:rsid w:val="00A530F6"/>
    <w:rsid w:val="00A54133"/>
    <w:rsid w:val="00A55091"/>
    <w:rsid w:val="00A56593"/>
    <w:rsid w:val="00A575F3"/>
    <w:rsid w:val="00A610E5"/>
    <w:rsid w:val="00A62F78"/>
    <w:rsid w:val="00A65E73"/>
    <w:rsid w:val="00A71A24"/>
    <w:rsid w:val="00A7239E"/>
    <w:rsid w:val="00A728F7"/>
    <w:rsid w:val="00A73AD2"/>
    <w:rsid w:val="00A74CA0"/>
    <w:rsid w:val="00A81574"/>
    <w:rsid w:val="00A85D2B"/>
    <w:rsid w:val="00A91872"/>
    <w:rsid w:val="00A92F5B"/>
    <w:rsid w:val="00A94066"/>
    <w:rsid w:val="00A95140"/>
    <w:rsid w:val="00AA077B"/>
    <w:rsid w:val="00AA3D98"/>
    <w:rsid w:val="00AA5C48"/>
    <w:rsid w:val="00AA62BA"/>
    <w:rsid w:val="00AB081D"/>
    <w:rsid w:val="00AB17AA"/>
    <w:rsid w:val="00AB42EA"/>
    <w:rsid w:val="00AB5096"/>
    <w:rsid w:val="00AB6326"/>
    <w:rsid w:val="00AB6CE3"/>
    <w:rsid w:val="00AB74B4"/>
    <w:rsid w:val="00AB78A7"/>
    <w:rsid w:val="00AB7FE2"/>
    <w:rsid w:val="00AC0435"/>
    <w:rsid w:val="00AC1225"/>
    <w:rsid w:val="00AC26F2"/>
    <w:rsid w:val="00AC5D53"/>
    <w:rsid w:val="00AC5FB6"/>
    <w:rsid w:val="00AC6662"/>
    <w:rsid w:val="00AC6FF6"/>
    <w:rsid w:val="00AC7A8B"/>
    <w:rsid w:val="00AD175F"/>
    <w:rsid w:val="00AD1D6B"/>
    <w:rsid w:val="00AD23E8"/>
    <w:rsid w:val="00AD2C63"/>
    <w:rsid w:val="00AD3498"/>
    <w:rsid w:val="00AD382F"/>
    <w:rsid w:val="00AE0E42"/>
    <w:rsid w:val="00AE1692"/>
    <w:rsid w:val="00AE1F6D"/>
    <w:rsid w:val="00AE52F6"/>
    <w:rsid w:val="00AE6B8F"/>
    <w:rsid w:val="00AE765A"/>
    <w:rsid w:val="00AE7FDB"/>
    <w:rsid w:val="00AF16C8"/>
    <w:rsid w:val="00AF1F7F"/>
    <w:rsid w:val="00AF54B1"/>
    <w:rsid w:val="00AF5C5C"/>
    <w:rsid w:val="00AF7DF5"/>
    <w:rsid w:val="00B0051C"/>
    <w:rsid w:val="00B005CB"/>
    <w:rsid w:val="00B040C9"/>
    <w:rsid w:val="00B043F8"/>
    <w:rsid w:val="00B04758"/>
    <w:rsid w:val="00B05C05"/>
    <w:rsid w:val="00B05E70"/>
    <w:rsid w:val="00B0679B"/>
    <w:rsid w:val="00B124EB"/>
    <w:rsid w:val="00B13424"/>
    <w:rsid w:val="00B13990"/>
    <w:rsid w:val="00B14080"/>
    <w:rsid w:val="00B16F17"/>
    <w:rsid w:val="00B2090B"/>
    <w:rsid w:val="00B2246E"/>
    <w:rsid w:val="00B26EA8"/>
    <w:rsid w:val="00B279EC"/>
    <w:rsid w:val="00B27C1D"/>
    <w:rsid w:val="00B27ED1"/>
    <w:rsid w:val="00B33D03"/>
    <w:rsid w:val="00B3646F"/>
    <w:rsid w:val="00B367D0"/>
    <w:rsid w:val="00B36FBE"/>
    <w:rsid w:val="00B373D9"/>
    <w:rsid w:val="00B37A02"/>
    <w:rsid w:val="00B45C7E"/>
    <w:rsid w:val="00B5291C"/>
    <w:rsid w:val="00B52DD5"/>
    <w:rsid w:val="00B6211A"/>
    <w:rsid w:val="00B64561"/>
    <w:rsid w:val="00B657A7"/>
    <w:rsid w:val="00B72A91"/>
    <w:rsid w:val="00B7334F"/>
    <w:rsid w:val="00B73D8E"/>
    <w:rsid w:val="00B73DCA"/>
    <w:rsid w:val="00B74B9B"/>
    <w:rsid w:val="00B75116"/>
    <w:rsid w:val="00B7697E"/>
    <w:rsid w:val="00B77728"/>
    <w:rsid w:val="00B80E19"/>
    <w:rsid w:val="00B80EB1"/>
    <w:rsid w:val="00B81B0C"/>
    <w:rsid w:val="00B8214E"/>
    <w:rsid w:val="00B8216C"/>
    <w:rsid w:val="00B87264"/>
    <w:rsid w:val="00B912BD"/>
    <w:rsid w:val="00B9208A"/>
    <w:rsid w:val="00B92213"/>
    <w:rsid w:val="00B93430"/>
    <w:rsid w:val="00B93EDE"/>
    <w:rsid w:val="00B954EE"/>
    <w:rsid w:val="00B95B60"/>
    <w:rsid w:val="00B96511"/>
    <w:rsid w:val="00B96DCC"/>
    <w:rsid w:val="00B978C3"/>
    <w:rsid w:val="00BA2274"/>
    <w:rsid w:val="00BA3C33"/>
    <w:rsid w:val="00BA4A72"/>
    <w:rsid w:val="00BA6270"/>
    <w:rsid w:val="00BB00F1"/>
    <w:rsid w:val="00BB0749"/>
    <w:rsid w:val="00BB1CAC"/>
    <w:rsid w:val="00BB2BC7"/>
    <w:rsid w:val="00BB3B4A"/>
    <w:rsid w:val="00BB4590"/>
    <w:rsid w:val="00BB5C82"/>
    <w:rsid w:val="00BB7D2E"/>
    <w:rsid w:val="00BC1586"/>
    <w:rsid w:val="00BC2DAF"/>
    <w:rsid w:val="00BC35A9"/>
    <w:rsid w:val="00BC40A7"/>
    <w:rsid w:val="00BC4A03"/>
    <w:rsid w:val="00BC5946"/>
    <w:rsid w:val="00BC6369"/>
    <w:rsid w:val="00BC660A"/>
    <w:rsid w:val="00BC7BA5"/>
    <w:rsid w:val="00BD0CA7"/>
    <w:rsid w:val="00BD5832"/>
    <w:rsid w:val="00BD66A8"/>
    <w:rsid w:val="00BD7406"/>
    <w:rsid w:val="00BD7ABD"/>
    <w:rsid w:val="00BE124B"/>
    <w:rsid w:val="00BE2624"/>
    <w:rsid w:val="00BE2FD3"/>
    <w:rsid w:val="00BE3E72"/>
    <w:rsid w:val="00BE481E"/>
    <w:rsid w:val="00BE64EE"/>
    <w:rsid w:val="00BF00D8"/>
    <w:rsid w:val="00BF1F30"/>
    <w:rsid w:val="00BF35C4"/>
    <w:rsid w:val="00BF7450"/>
    <w:rsid w:val="00C00ED9"/>
    <w:rsid w:val="00C01B8D"/>
    <w:rsid w:val="00C062FB"/>
    <w:rsid w:val="00C072AE"/>
    <w:rsid w:val="00C117A9"/>
    <w:rsid w:val="00C1304B"/>
    <w:rsid w:val="00C146A1"/>
    <w:rsid w:val="00C15472"/>
    <w:rsid w:val="00C15D70"/>
    <w:rsid w:val="00C20903"/>
    <w:rsid w:val="00C22C89"/>
    <w:rsid w:val="00C22D63"/>
    <w:rsid w:val="00C239B0"/>
    <w:rsid w:val="00C301C7"/>
    <w:rsid w:val="00C30928"/>
    <w:rsid w:val="00C343A8"/>
    <w:rsid w:val="00C35AB3"/>
    <w:rsid w:val="00C37A46"/>
    <w:rsid w:val="00C37C6E"/>
    <w:rsid w:val="00C37FA7"/>
    <w:rsid w:val="00C418E5"/>
    <w:rsid w:val="00C4403D"/>
    <w:rsid w:val="00C5471B"/>
    <w:rsid w:val="00C57425"/>
    <w:rsid w:val="00C608E4"/>
    <w:rsid w:val="00C6500A"/>
    <w:rsid w:val="00C727E7"/>
    <w:rsid w:val="00C72947"/>
    <w:rsid w:val="00C72FF1"/>
    <w:rsid w:val="00C73D0B"/>
    <w:rsid w:val="00C75903"/>
    <w:rsid w:val="00C7613A"/>
    <w:rsid w:val="00C77A03"/>
    <w:rsid w:val="00C77E77"/>
    <w:rsid w:val="00C81F78"/>
    <w:rsid w:val="00C823BD"/>
    <w:rsid w:val="00C82BCB"/>
    <w:rsid w:val="00C8419E"/>
    <w:rsid w:val="00C847B2"/>
    <w:rsid w:val="00C86C2A"/>
    <w:rsid w:val="00C8742D"/>
    <w:rsid w:val="00C91FCD"/>
    <w:rsid w:val="00C92503"/>
    <w:rsid w:val="00C92EA0"/>
    <w:rsid w:val="00C9407F"/>
    <w:rsid w:val="00C94BB1"/>
    <w:rsid w:val="00CA173C"/>
    <w:rsid w:val="00CA1B50"/>
    <w:rsid w:val="00CA1D08"/>
    <w:rsid w:val="00CA67AC"/>
    <w:rsid w:val="00CB05D6"/>
    <w:rsid w:val="00CB0BCE"/>
    <w:rsid w:val="00CB0DED"/>
    <w:rsid w:val="00CB1220"/>
    <w:rsid w:val="00CB2280"/>
    <w:rsid w:val="00CB24D6"/>
    <w:rsid w:val="00CB339C"/>
    <w:rsid w:val="00CB39ED"/>
    <w:rsid w:val="00CB47AB"/>
    <w:rsid w:val="00CB4EAB"/>
    <w:rsid w:val="00CC15CD"/>
    <w:rsid w:val="00CC456A"/>
    <w:rsid w:val="00CC47CF"/>
    <w:rsid w:val="00CC4FCD"/>
    <w:rsid w:val="00CC5846"/>
    <w:rsid w:val="00CD0AFE"/>
    <w:rsid w:val="00CD26F1"/>
    <w:rsid w:val="00CD386C"/>
    <w:rsid w:val="00CD5E9D"/>
    <w:rsid w:val="00CD6A86"/>
    <w:rsid w:val="00CE591A"/>
    <w:rsid w:val="00CE6CDA"/>
    <w:rsid w:val="00CE76FC"/>
    <w:rsid w:val="00CF3335"/>
    <w:rsid w:val="00CF4D3D"/>
    <w:rsid w:val="00D00F4C"/>
    <w:rsid w:val="00D0214D"/>
    <w:rsid w:val="00D047C4"/>
    <w:rsid w:val="00D107B1"/>
    <w:rsid w:val="00D10A69"/>
    <w:rsid w:val="00D17280"/>
    <w:rsid w:val="00D208CC"/>
    <w:rsid w:val="00D2187C"/>
    <w:rsid w:val="00D24A0B"/>
    <w:rsid w:val="00D27376"/>
    <w:rsid w:val="00D31709"/>
    <w:rsid w:val="00D31BC5"/>
    <w:rsid w:val="00D325EE"/>
    <w:rsid w:val="00D32EF8"/>
    <w:rsid w:val="00D347A5"/>
    <w:rsid w:val="00D348D7"/>
    <w:rsid w:val="00D34994"/>
    <w:rsid w:val="00D357A1"/>
    <w:rsid w:val="00D36B72"/>
    <w:rsid w:val="00D40801"/>
    <w:rsid w:val="00D4281A"/>
    <w:rsid w:val="00D4289A"/>
    <w:rsid w:val="00D42CC0"/>
    <w:rsid w:val="00D42F58"/>
    <w:rsid w:val="00D43436"/>
    <w:rsid w:val="00D43441"/>
    <w:rsid w:val="00D44E70"/>
    <w:rsid w:val="00D45760"/>
    <w:rsid w:val="00D457BD"/>
    <w:rsid w:val="00D45B4D"/>
    <w:rsid w:val="00D46110"/>
    <w:rsid w:val="00D472C3"/>
    <w:rsid w:val="00D477F7"/>
    <w:rsid w:val="00D47E00"/>
    <w:rsid w:val="00D50771"/>
    <w:rsid w:val="00D51B6A"/>
    <w:rsid w:val="00D536F7"/>
    <w:rsid w:val="00D53706"/>
    <w:rsid w:val="00D55007"/>
    <w:rsid w:val="00D557D4"/>
    <w:rsid w:val="00D6204C"/>
    <w:rsid w:val="00D62341"/>
    <w:rsid w:val="00D62692"/>
    <w:rsid w:val="00D636B8"/>
    <w:rsid w:val="00D6574C"/>
    <w:rsid w:val="00D65B27"/>
    <w:rsid w:val="00D67BC4"/>
    <w:rsid w:val="00D67F51"/>
    <w:rsid w:val="00D70256"/>
    <w:rsid w:val="00D70AB2"/>
    <w:rsid w:val="00D7318D"/>
    <w:rsid w:val="00D73607"/>
    <w:rsid w:val="00D754D4"/>
    <w:rsid w:val="00D7650B"/>
    <w:rsid w:val="00D7757F"/>
    <w:rsid w:val="00D805D5"/>
    <w:rsid w:val="00D82C17"/>
    <w:rsid w:val="00D84865"/>
    <w:rsid w:val="00D84891"/>
    <w:rsid w:val="00D86FAE"/>
    <w:rsid w:val="00D87021"/>
    <w:rsid w:val="00D872D5"/>
    <w:rsid w:val="00D91467"/>
    <w:rsid w:val="00D92E39"/>
    <w:rsid w:val="00D9638C"/>
    <w:rsid w:val="00DA0633"/>
    <w:rsid w:val="00DA0F73"/>
    <w:rsid w:val="00DA1817"/>
    <w:rsid w:val="00DA349F"/>
    <w:rsid w:val="00DA39A7"/>
    <w:rsid w:val="00DA3F00"/>
    <w:rsid w:val="00DA4B3A"/>
    <w:rsid w:val="00DA6D8B"/>
    <w:rsid w:val="00DA7839"/>
    <w:rsid w:val="00DB0A2E"/>
    <w:rsid w:val="00DB1898"/>
    <w:rsid w:val="00DB1D3B"/>
    <w:rsid w:val="00DB2704"/>
    <w:rsid w:val="00DB285B"/>
    <w:rsid w:val="00DB69A9"/>
    <w:rsid w:val="00DB6B3A"/>
    <w:rsid w:val="00DC2616"/>
    <w:rsid w:val="00DC61C6"/>
    <w:rsid w:val="00DC6B8D"/>
    <w:rsid w:val="00DC784F"/>
    <w:rsid w:val="00DD2267"/>
    <w:rsid w:val="00DD7397"/>
    <w:rsid w:val="00DD73B6"/>
    <w:rsid w:val="00DD7E68"/>
    <w:rsid w:val="00DE03AF"/>
    <w:rsid w:val="00DE0944"/>
    <w:rsid w:val="00DE0BA4"/>
    <w:rsid w:val="00DE0C7A"/>
    <w:rsid w:val="00DE1212"/>
    <w:rsid w:val="00DE15C8"/>
    <w:rsid w:val="00DE32F6"/>
    <w:rsid w:val="00DE3CB8"/>
    <w:rsid w:val="00DE570A"/>
    <w:rsid w:val="00DE6B30"/>
    <w:rsid w:val="00DF0969"/>
    <w:rsid w:val="00DF441F"/>
    <w:rsid w:val="00E02A51"/>
    <w:rsid w:val="00E0327F"/>
    <w:rsid w:val="00E047F5"/>
    <w:rsid w:val="00E053B6"/>
    <w:rsid w:val="00E07A31"/>
    <w:rsid w:val="00E07CC6"/>
    <w:rsid w:val="00E1249B"/>
    <w:rsid w:val="00E137FE"/>
    <w:rsid w:val="00E14369"/>
    <w:rsid w:val="00E15680"/>
    <w:rsid w:val="00E170C8"/>
    <w:rsid w:val="00E17B0F"/>
    <w:rsid w:val="00E201DA"/>
    <w:rsid w:val="00E20F65"/>
    <w:rsid w:val="00E21C03"/>
    <w:rsid w:val="00E21DAA"/>
    <w:rsid w:val="00E25289"/>
    <w:rsid w:val="00E25AF3"/>
    <w:rsid w:val="00E30B40"/>
    <w:rsid w:val="00E31D76"/>
    <w:rsid w:val="00E33268"/>
    <w:rsid w:val="00E350A2"/>
    <w:rsid w:val="00E35AE5"/>
    <w:rsid w:val="00E35F49"/>
    <w:rsid w:val="00E36E3F"/>
    <w:rsid w:val="00E414C0"/>
    <w:rsid w:val="00E41FFF"/>
    <w:rsid w:val="00E427FF"/>
    <w:rsid w:val="00E43A99"/>
    <w:rsid w:val="00E45BB1"/>
    <w:rsid w:val="00E46CE1"/>
    <w:rsid w:val="00E471F9"/>
    <w:rsid w:val="00E50719"/>
    <w:rsid w:val="00E509E6"/>
    <w:rsid w:val="00E5294B"/>
    <w:rsid w:val="00E540C3"/>
    <w:rsid w:val="00E54100"/>
    <w:rsid w:val="00E5527E"/>
    <w:rsid w:val="00E563AC"/>
    <w:rsid w:val="00E56726"/>
    <w:rsid w:val="00E56DAC"/>
    <w:rsid w:val="00E57E5F"/>
    <w:rsid w:val="00E616A5"/>
    <w:rsid w:val="00E61C73"/>
    <w:rsid w:val="00E6241E"/>
    <w:rsid w:val="00E6339B"/>
    <w:rsid w:val="00E666F0"/>
    <w:rsid w:val="00E70A82"/>
    <w:rsid w:val="00E71ECB"/>
    <w:rsid w:val="00E71F64"/>
    <w:rsid w:val="00E72849"/>
    <w:rsid w:val="00E72C45"/>
    <w:rsid w:val="00E752F2"/>
    <w:rsid w:val="00E77402"/>
    <w:rsid w:val="00E8129C"/>
    <w:rsid w:val="00E812A6"/>
    <w:rsid w:val="00E81B59"/>
    <w:rsid w:val="00E83D5C"/>
    <w:rsid w:val="00E85E55"/>
    <w:rsid w:val="00E938BB"/>
    <w:rsid w:val="00E945BA"/>
    <w:rsid w:val="00E97432"/>
    <w:rsid w:val="00E97B8D"/>
    <w:rsid w:val="00EA15D1"/>
    <w:rsid w:val="00EA2093"/>
    <w:rsid w:val="00EA2763"/>
    <w:rsid w:val="00EA36EA"/>
    <w:rsid w:val="00EA429B"/>
    <w:rsid w:val="00EA5401"/>
    <w:rsid w:val="00EA5E62"/>
    <w:rsid w:val="00EA7F54"/>
    <w:rsid w:val="00EB0FB5"/>
    <w:rsid w:val="00EB203F"/>
    <w:rsid w:val="00EB2D4C"/>
    <w:rsid w:val="00EB2FEB"/>
    <w:rsid w:val="00EB471E"/>
    <w:rsid w:val="00EB5413"/>
    <w:rsid w:val="00EB5594"/>
    <w:rsid w:val="00EB70E8"/>
    <w:rsid w:val="00EB7780"/>
    <w:rsid w:val="00EB781C"/>
    <w:rsid w:val="00EB7E2A"/>
    <w:rsid w:val="00EC08A1"/>
    <w:rsid w:val="00EC410A"/>
    <w:rsid w:val="00EC5CBB"/>
    <w:rsid w:val="00EC680F"/>
    <w:rsid w:val="00EC77C4"/>
    <w:rsid w:val="00ED0586"/>
    <w:rsid w:val="00ED0E91"/>
    <w:rsid w:val="00ED549D"/>
    <w:rsid w:val="00ED6AFF"/>
    <w:rsid w:val="00ED70A9"/>
    <w:rsid w:val="00EE1CD4"/>
    <w:rsid w:val="00EE2174"/>
    <w:rsid w:val="00EE2ED5"/>
    <w:rsid w:val="00EE46F7"/>
    <w:rsid w:val="00EE6E33"/>
    <w:rsid w:val="00EF297B"/>
    <w:rsid w:val="00EF4750"/>
    <w:rsid w:val="00EF544D"/>
    <w:rsid w:val="00EF694D"/>
    <w:rsid w:val="00EF78FC"/>
    <w:rsid w:val="00EF7F32"/>
    <w:rsid w:val="00F004F0"/>
    <w:rsid w:val="00F014BA"/>
    <w:rsid w:val="00F01CCA"/>
    <w:rsid w:val="00F03322"/>
    <w:rsid w:val="00F03CE1"/>
    <w:rsid w:val="00F04883"/>
    <w:rsid w:val="00F051F7"/>
    <w:rsid w:val="00F055AB"/>
    <w:rsid w:val="00F06C0B"/>
    <w:rsid w:val="00F06CB9"/>
    <w:rsid w:val="00F0748A"/>
    <w:rsid w:val="00F07B8C"/>
    <w:rsid w:val="00F10D03"/>
    <w:rsid w:val="00F12EFA"/>
    <w:rsid w:val="00F1318B"/>
    <w:rsid w:val="00F139E6"/>
    <w:rsid w:val="00F15192"/>
    <w:rsid w:val="00F163A9"/>
    <w:rsid w:val="00F20189"/>
    <w:rsid w:val="00F20F53"/>
    <w:rsid w:val="00F221F8"/>
    <w:rsid w:val="00F22F3A"/>
    <w:rsid w:val="00F27EFD"/>
    <w:rsid w:val="00F315F3"/>
    <w:rsid w:val="00F33920"/>
    <w:rsid w:val="00F3422B"/>
    <w:rsid w:val="00F35E3C"/>
    <w:rsid w:val="00F3677A"/>
    <w:rsid w:val="00F4114D"/>
    <w:rsid w:val="00F41470"/>
    <w:rsid w:val="00F42822"/>
    <w:rsid w:val="00F452E3"/>
    <w:rsid w:val="00F50A9F"/>
    <w:rsid w:val="00F5307C"/>
    <w:rsid w:val="00F5601A"/>
    <w:rsid w:val="00F5756A"/>
    <w:rsid w:val="00F579F7"/>
    <w:rsid w:val="00F606DC"/>
    <w:rsid w:val="00F60DA0"/>
    <w:rsid w:val="00F61451"/>
    <w:rsid w:val="00F63FE5"/>
    <w:rsid w:val="00F64675"/>
    <w:rsid w:val="00F64D55"/>
    <w:rsid w:val="00F65487"/>
    <w:rsid w:val="00F67149"/>
    <w:rsid w:val="00F71C8B"/>
    <w:rsid w:val="00F71D62"/>
    <w:rsid w:val="00F72BC9"/>
    <w:rsid w:val="00F73765"/>
    <w:rsid w:val="00F74062"/>
    <w:rsid w:val="00F74314"/>
    <w:rsid w:val="00F766BF"/>
    <w:rsid w:val="00F77549"/>
    <w:rsid w:val="00F80D1D"/>
    <w:rsid w:val="00F82936"/>
    <w:rsid w:val="00F837CB"/>
    <w:rsid w:val="00F927A6"/>
    <w:rsid w:val="00F9518F"/>
    <w:rsid w:val="00F958FC"/>
    <w:rsid w:val="00F96057"/>
    <w:rsid w:val="00F96E7B"/>
    <w:rsid w:val="00F97A16"/>
    <w:rsid w:val="00FA10A0"/>
    <w:rsid w:val="00FA3EAE"/>
    <w:rsid w:val="00FA49BB"/>
    <w:rsid w:val="00FA4A5A"/>
    <w:rsid w:val="00FA7023"/>
    <w:rsid w:val="00FA7AC4"/>
    <w:rsid w:val="00FB2EB7"/>
    <w:rsid w:val="00FB3510"/>
    <w:rsid w:val="00FB3DB3"/>
    <w:rsid w:val="00FB3E28"/>
    <w:rsid w:val="00FB755F"/>
    <w:rsid w:val="00FC003D"/>
    <w:rsid w:val="00FC4583"/>
    <w:rsid w:val="00FC4AF9"/>
    <w:rsid w:val="00FC53D0"/>
    <w:rsid w:val="00FC5AA5"/>
    <w:rsid w:val="00FD2CF2"/>
    <w:rsid w:val="00FD3E1E"/>
    <w:rsid w:val="00FD4B55"/>
    <w:rsid w:val="00FD74BE"/>
    <w:rsid w:val="00FE2B3F"/>
    <w:rsid w:val="00FE303B"/>
    <w:rsid w:val="00FE49F2"/>
    <w:rsid w:val="00FF2451"/>
    <w:rsid w:val="00FF4CFD"/>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F4A9D"/>
  <w15:chartTrackingRefBased/>
  <w15:docId w15:val="{DBF66A43-230E-E74A-98A1-D0B03355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0AE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4CA0"/>
    <w:pPr>
      <w:spacing w:after="160" w:line="240" w:lineRule="exact"/>
    </w:pPr>
    <w:rPr>
      <w:rFonts w:ascii="Verdana" w:hAnsi="Verdana"/>
      <w:sz w:val="20"/>
      <w:szCs w:val="20"/>
      <w:lang w:val="en-US" w:eastAsia="en-US"/>
    </w:rPr>
  </w:style>
  <w:style w:type="paragraph" w:styleId="a3">
    <w:name w:val="List Paragraph"/>
    <w:basedOn w:val="a"/>
    <w:qFormat/>
    <w:rsid w:val="00290E03"/>
    <w:pPr>
      <w:spacing w:after="200" w:line="276" w:lineRule="auto"/>
      <w:ind w:left="720"/>
      <w:contextualSpacing/>
    </w:pPr>
    <w:rPr>
      <w:rFonts w:ascii="Calibri" w:eastAsia="Calibri" w:hAnsi="Calibri"/>
      <w:sz w:val="22"/>
      <w:szCs w:val="22"/>
      <w:lang w:eastAsia="en-US"/>
    </w:rPr>
  </w:style>
  <w:style w:type="paragraph" w:styleId="a4">
    <w:name w:val="No Spacing"/>
    <w:qFormat/>
    <w:rsid w:val="003E74EE"/>
    <w:rPr>
      <w:rFonts w:ascii="Calibri" w:hAnsi="Calibri"/>
      <w:sz w:val="22"/>
      <w:szCs w:val="22"/>
    </w:rPr>
  </w:style>
  <w:style w:type="table" w:styleId="a5">
    <w:name w:val="Table Grid"/>
    <w:basedOn w:val="a1"/>
    <w:rsid w:val="001D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A6D8B"/>
    <w:pPr>
      <w:tabs>
        <w:tab w:val="center" w:pos="4677"/>
        <w:tab w:val="right" w:pos="9355"/>
      </w:tabs>
    </w:pPr>
  </w:style>
  <w:style w:type="character" w:styleId="a7">
    <w:name w:val="page number"/>
    <w:basedOn w:val="a0"/>
    <w:rsid w:val="00DA6D8B"/>
  </w:style>
  <w:style w:type="paragraph" w:styleId="a8">
    <w:name w:val="Balloon Text"/>
    <w:basedOn w:val="a"/>
    <w:semiHidden/>
    <w:rsid w:val="00D50771"/>
    <w:rPr>
      <w:rFonts w:ascii="Tahoma" w:hAnsi="Tahoma" w:cs="Tahoma"/>
      <w:sz w:val="16"/>
      <w:szCs w:val="16"/>
    </w:rPr>
  </w:style>
  <w:style w:type="character" w:styleId="a9">
    <w:name w:val="Strong"/>
    <w:qFormat/>
    <w:rsid w:val="00710CAB"/>
    <w:rPr>
      <w:b/>
      <w:bCs/>
      <w:i w:val="0"/>
      <w:iCs w:val="0"/>
    </w:rPr>
  </w:style>
  <w:style w:type="paragraph" w:styleId="aa">
    <w:name w:val="header"/>
    <w:basedOn w:val="a"/>
    <w:rsid w:val="00DE0944"/>
    <w:pPr>
      <w:tabs>
        <w:tab w:val="center" w:pos="4677"/>
        <w:tab w:val="right" w:pos="9355"/>
      </w:tabs>
    </w:pPr>
  </w:style>
  <w:style w:type="paragraph" w:customStyle="1" w:styleId="Standard">
    <w:name w:val="Standard"/>
    <w:rsid w:val="004521A7"/>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F221F8"/>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b">
    <w:name w:val="annotation reference"/>
    <w:rsid w:val="006C65F3"/>
    <w:rPr>
      <w:sz w:val="16"/>
      <w:szCs w:val="16"/>
    </w:rPr>
  </w:style>
  <w:style w:type="paragraph" w:styleId="ac">
    <w:name w:val="annotation text"/>
    <w:basedOn w:val="a"/>
    <w:link w:val="ad"/>
    <w:rsid w:val="006C65F3"/>
    <w:rPr>
      <w:sz w:val="20"/>
      <w:szCs w:val="20"/>
    </w:rPr>
  </w:style>
  <w:style w:type="character" w:customStyle="1" w:styleId="ad">
    <w:name w:val="Текст примечания Знак"/>
    <w:basedOn w:val="a0"/>
    <w:link w:val="ac"/>
    <w:rsid w:val="006C65F3"/>
  </w:style>
  <w:style w:type="paragraph" w:styleId="ae">
    <w:name w:val="annotation subject"/>
    <w:basedOn w:val="ac"/>
    <w:next w:val="ac"/>
    <w:link w:val="af"/>
    <w:rsid w:val="006C65F3"/>
    <w:rPr>
      <w:b/>
      <w:bCs/>
    </w:rPr>
  </w:style>
  <w:style w:type="character" w:customStyle="1" w:styleId="af">
    <w:name w:val="Тема примечания Знак"/>
    <w:link w:val="ae"/>
    <w:rsid w:val="006C65F3"/>
    <w:rPr>
      <w:b/>
      <w:bCs/>
    </w:rPr>
  </w:style>
  <w:style w:type="paragraph" w:customStyle="1" w:styleId="ConsPlusNormal">
    <w:name w:val="ConsPlusNormal"/>
    <w:rsid w:val="00F004F0"/>
    <w:pPr>
      <w:widowControl w:val="0"/>
      <w:autoSpaceDE w:val="0"/>
      <w:autoSpaceDN w:val="0"/>
      <w:adjustRightInd w:val="0"/>
      <w:ind w:firstLine="720"/>
    </w:pPr>
    <w:rPr>
      <w:rFonts w:ascii="Arial" w:hAnsi="Arial" w:cs="Arial"/>
    </w:rPr>
  </w:style>
  <w:style w:type="character" w:styleId="af0">
    <w:name w:val="Hyperlink"/>
    <w:uiPriority w:val="99"/>
    <w:unhideWhenUsed/>
    <w:rsid w:val="001F0FF8"/>
    <w:rPr>
      <w:color w:val="0000FF"/>
      <w:u w:val="single"/>
    </w:rPr>
  </w:style>
  <w:style w:type="character" w:styleId="af1">
    <w:name w:val="FollowedHyperlink"/>
    <w:uiPriority w:val="99"/>
    <w:unhideWhenUsed/>
    <w:rsid w:val="001F0FF8"/>
    <w:rPr>
      <w:color w:val="800080"/>
      <w:u w:val="single"/>
    </w:rPr>
  </w:style>
  <w:style w:type="paragraph" w:customStyle="1" w:styleId="msonormal0">
    <w:name w:val="msonormal"/>
    <w:basedOn w:val="a"/>
    <w:rsid w:val="001F0FF8"/>
    <w:pPr>
      <w:spacing w:before="100" w:beforeAutospacing="1" w:after="100" w:afterAutospacing="1"/>
    </w:pPr>
    <w:rPr>
      <w:sz w:val="24"/>
    </w:rPr>
  </w:style>
  <w:style w:type="paragraph" w:customStyle="1" w:styleId="font5">
    <w:name w:val="font5"/>
    <w:basedOn w:val="a"/>
    <w:rsid w:val="001F0FF8"/>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1F0FF8"/>
    <w:pPr>
      <w:spacing w:before="100" w:beforeAutospacing="1" w:after="100" w:afterAutospacing="1"/>
    </w:pPr>
    <w:rPr>
      <w:rFonts w:ascii="Tahoma" w:hAnsi="Tahoma" w:cs="Tahoma"/>
      <w:color w:val="000000"/>
      <w:sz w:val="18"/>
      <w:szCs w:val="18"/>
    </w:rPr>
  </w:style>
  <w:style w:type="paragraph" w:customStyle="1" w:styleId="xl63">
    <w:name w:val="xl63"/>
    <w:basedOn w:val="a"/>
    <w:rsid w:val="001F0FF8"/>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1F0FF8"/>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1F0FF8"/>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1F0FF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1F0FF8"/>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1F0FF8"/>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1F0FF8"/>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1F0FF8"/>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1F0FF8"/>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1F0FF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1F0FF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1F0FF8"/>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1F0FF8"/>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1F0FF8"/>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1F0FF8"/>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1F0FF8"/>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1F0FF8"/>
    <w:pPr>
      <w:spacing w:before="100" w:beforeAutospacing="1" w:after="100" w:afterAutospacing="1"/>
      <w:jc w:val="center"/>
    </w:pPr>
    <w:rPr>
      <w:b/>
      <w:bCs/>
      <w:sz w:val="24"/>
    </w:rPr>
  </w:style>
  <w:style w:type="paragraph" w:customStyle="1" w:styleId="xl85">
    <w:name w:val="xl85"/>
    <w:basedOn w:val="a"/>
    <w:rsid w:val="001F0FF8"/>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1F0FF8"/>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1F0FF8"/>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1F0FF8"/>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1F0FF8"/>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1F0FF8"/>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1F0FF8"/>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1F0FF8"/>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1F0FF8"/>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1F0FF8"/>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1F0FF8"/>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1F0FF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1F0FF8"/>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1F0FF8"/>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1F0FF8"/>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font7">
    <w:name w:val="font7"/>
    <w:basedOn w:val="a"/>
    <w:rsid w:val="00B13424"/>
    <w:pPr>
      <w:spacing w:before="100" w:beforeAutospacing="1" w:after="100" w:afterAutospacing="1"/>
    </w:pPr>
    <w:rPr>
      <w:color w:val="FF0000"/>
      <w:sz w:val="20"/>
      <w:szCs w:val="20"/>
    </w:rPr>
  </w:style>
  <w:style w:type="paragraph" w:customStyle="1" w:styleId="xl105">
    <w:name w:val="xl105"/>
    <w:basedOn w:val="a"/>
    <w:rsid w:val="00B13424"/>
    <w:pPr>
      <w:pBdr>
        <w:top w:val="single" w:sz="8" w:space="0" w:color="auto"/>
        <w:left w:val="single" w:sz="8" w:space="0" w:color="auto"/>
      </w:pBdr>
      <w:spacing w:before="100" w:beforeAutospacing="1" w:after="100" w:afterAutospacing="1"/>
      <w:jc w:val="center"/>
      <w:textAlignment w:val="center"/>
    </w:pPr>
    <w:rPr>
      <w:sz w:val="24"/>
    </w:rPr>
  </w:style>
  <w:style w:type="paragraph" w:customStyle="1" w:styleId="xl106">
    <w:name w:val="xl106"/>
    <w:basedOn w:val="a"/>
    <w:rsid w:val="00B13424"/>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107">
    <w:name w:val="xl107"/>
    <w:basedOn w:val="a"/>
    <w:rsid w:val="00B13424"/>
    <w:pPr>
      <w:pBdr>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08">
    <w:name w:val="xl108"/>
    <w:basedOn w:val="a"/>
    <w:rsid w:val="00B13424"/>
    <w:pPr>
      <w:pBdr>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9">
    <w:name w:val="xl109"/>
    <w:basedOn w:val="a"/>
    <w:rsid w:val="00B13424"/>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0">
    <w:name w:val="xl110"/>
    <w:basedOn w:val="a"/>
    <w:rsid w:val="00B13424"/>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1">
    <w:name w:val="xl111"/>
    <w:basedOn w:val="a"/>
    <w:rsid w:val="00B1342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2">
    <w:name w:val="xl112"/>
    <w:basedOn w:val="a"/>
    <w:rsid w:val="00B1342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3">
    <w:name w:val="xl113"/>
    <w:basedOn w:val="a"/>
    <w:rsid w:val="00D4289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4">
    <w:name w:val="xl114"/>
    <w:basedOn w:val="a"/>
    <w:rsid w:val="00D428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5">
    <w:name w:val="xl115"/>
    <w:basedOn w:val="a"/>
    <w:rsid w:val="00D428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6">
    <w:name w:val="xl116"/>
    <w:basedOn w:val="a"/>
    <w:rsid w:val="00D4289A"/>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7">
    <w:name w:val="xl117"/>
    <w:basedOn w:val="a"/>
    <w:rsid w:val="00D4289A"/>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8">
    <w:name w:val="xl118"/>
    <w:basedOn w:val="a"/>
    <w:rsid w:val="00D4289A"/>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9">
    <w:name w:val="xl119"/>
    <w:basedOn w:val="a"/>
    <w:rsid w:val="00D4289A"/>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20">
    <w:name w:val="xl120"/>
    <w:basedOn w:val="a"/>
    <w:rsid w:val="007321D2"/>
    <w:pPr>
      <w:shd w:val="clear" w:color="000000" w:fill="FFFFFF"/>
      <w:spacing w:before="100" w:beforeAutospacing="1" w:after="100" w:afterAutospacing="1"/>
    </w:pPr>
    <w:rPr>
      <w:sz w:val="24"/>
    </w:rPr>
  </w:style>
  <w:style w:type="paragraph" w:customStyle="1" w:styleId="xl121">
    <w:name w:val="xl121"/>
    <w:basedOn w:val="a"/>
    <w:rsid w:val="007321D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2">
    <w:name w:val="xl122"/>
    <w:basedOn w:val="a"/>
    <w:rsid w:val="007321D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3">
    <w:name w:val="xl123"/>
    <w:basedOn w:val="a"/>
    <w:rsid w:val="007321D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4">
    <w:name w:val="xl124"/>
    <w:basedOn w:val="a"/>
    <w:rsid w:val="007321D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rPr>
  </w:style>
  <w:style w:type="paragraph" w:customStyle="1" w:styleId="xl125">
    <w:name w:val="xl125"/>
    <w:basedOn w:val="a"/>
    <w:rsid w:val="007321D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
    <w:rsid w:val="007321D2"/>
    <w:pPr>
      <w:shd w:val="clear" w:color="000000" w:fill="FFFFFF"/>
      <w:spacing w:before="100" w:beforeAutospacing="1" w:after="100" w:afterAutospacing="1"/>
      <w:jc w:val="center"/>
      <w:textAlignment w:val="top"/>
    </w:pPr>
    <w:rPr>
      <w:sz w:val="24"/>
    </w:rPr>
  </w:style>
  <w:style w:type="paragraph" w:customStyle="1" w:styleId="xl127">
    <w:name w:val="xl127"/>
    <w:basedOn w:val="a"/>
    <w:rsid w:val="007321D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8">
    <w:name w:val="xl128"/>
    <w:basedOn w:val="a"/>
    <w:rsid w:val="007321D2"/>
    <w:pPr>
      <w:pBdr>
        <w:bottom w:val="single" w:sz="8" w:space="0" w:color="auto"/>
      </w:pBdr>
      <w:shd w:val="clear" w:color="000000" w:fill="FFFFFF"/>
      <w:spacing w:before="100" w:beforeAutospacing="1" w:after="100" w:afterAutospacing="1"/>
      <w:jc w:val="center"/>
      <w:textAlignment w:val="top"/>
    </w:pPr>
    <w:rPr>
      <w:sz w:val="24"/>
    </w:rPr>
  </w:style>
  <w:style w:type="paragraph" w:customStyle="1" w:styleId="xl129">
    <w:name w:val="xl129"/>
    <w:basedOn w:val="a"/>
    <w:rsid w:val="007321D2"/>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0">
    <w:name w:val="xl130"/>
    <w:basedOn w:val="a"/>
    <w:rsid w:val="007321D2"/>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1">
    <w:name w:val="xl131"/>
    <w:basedOn w:val="a"/>
    <w:rsid w:val="007321D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132">
    <w:name w:val="xl132"/>
    <w:basedOn w:val="a"/>
    <w:rsid w:val="00067634"/>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33">
    <w:name w:val="xl133"/>
    <w:basedOn w:val="a"/>
    <w:rsid w:val="0006763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rPr>
  </w:style>
  <w:style w:type="paragraph" w:customStyle="1" w:styleId="xl134">
    <w:name w:val="xl134"/>
    <w:basedOn w:val="a"/>
    <w:rsid w:val="0006763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rPr>
  </w:style>
  <w:style w:type="paragraph" w:customStyle="1" w:styleId="xl135">
    <w:name w:val="xl135"/>
    <w:basedOn w:val="a"/>
    <w:rsid w:val="00067634"/>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6">
    <w:name w:val="xl136"/>
    <w:basedOn w:val="a"/>
    <w:rsid w:val="00D47E00"/>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37">
    <w:name w:val="xl137"/>
    <w:basedOn w:val="a"/>
    <w:rsid w:val="00D47E00"/>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8">
    <w:name w:val="xl138"/>
    <w:basedOn w:val="a"/>
    <w:rsid w:val="00D47E00"/>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39">
    <w:name w:val="xl139"/>
    <w:basedOn w:val="a"/>
    <w:rsid w:val="00D47E00"/>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596">
      <w:bodyDiv w:val="1"/>
      <w:marLeft w:val="0"/>
      <w:marRight w:val="0"/>
      <w:marTop w:val="0"/>
      <w:marBottom w:val="0"/>
      <w:divBdr>
        <w:top w:val="none" w:sz="0" w:space="0" w:color="auto"/>
        <w:left w:val="none" w:sz="0" w:space="0" w:color="auto"/>
        <w:bottom w:val="none" w:sz="0" w:space="0" w:color="auto"/>
        <w:right w:val="none" w:sz="0" w:space="0" w:color="auto"/>
      </w:divBdr>
    </w:div>
    <w:div w:id="70202944">
      <w:bodyDiv w:val="1"/>
      <w:marLeft w:val="0"/>
      <w:marRight w:val="0"/>
      <w:marTop w:val="0"/>
      <w:marBottom w:val="0"/>
      <w:divBdr>
        <w:top w:val="none" w:sz="0" w:space="0" w:color="auto"/>
        <w:left w:val="none" w:sz="0" w:space="0" w:color="auto"/>
        <w:bottom w:val="none" w:sz="0" w:space="0" w:color="auto"/>
        <w:right w:val="none" w:sz="0" w:space="0" w:color="auto"/>
      </w:divBdr>
    </w:div>
    <w:div w:id="262224146">
      <w:bodyDiv w:val="1"/>
      <w:marLeft w:val="0"/>
      <w:marRight w:val="0"/>
      <w:marTop w:val="0"/>
      <w:marBottom w:val="0"/>
      <w:divBdr>
        <w:top w:val="none" w:sz="0" w:space="0" w:color="auto"/>
        <w:left w:val="none" w:sz="0" w:space="0" w:color="auto"/>
        <w:bottom w:val="none" w:sz="0" w:space="0" w:color="auto"/>
        <w:right w:val="none" w:sz="0" w:space="0" w:color="auto"/>
      </w:divBdr>
    </w:div>
    <w:div w:id="371881679">
      <w:bodyDiv w:val="1"/>
      <w:marLeft w:val="0"/>
      <w:marRight w:val="0"/>
      <w:marTop w:val="0"/>
      <w:marBottom w:val="0"/>
      <w:divBdr>
        <w:top w:val="none" w:sz="0" w:space="0" w:color="auto"/>
        <w:left w:val="none" w:sz="0" w:space="0" w:color="auto"/>
        <w:bottom w:val="none" w:sz="0" w:space="0" w:color="auto"/>
        <w:right w:val="none" w:sz="0" w:space="0" w:color="auto"/>
      </w:divBdr>
    </w:div>
    <w:div w:id="566301971">
      <w:bodyDiv w:val="1"/>
      <w:marLeft w:val="0"/>
      <w:marRight w:val="0"/>
      <w:marTop w:val="0"/>
      <w:marBottom w:val="0"/>
      <w:divBdr>
        <w:top w:val="none" w:sz="0" w:space="0" w:color="auto"/>
        <w:left w:val="none" w:sz="0" w:space="0" w:color="auto"/>
        <w:bottom w:val="none" w:sz="0" w:space="0" w:color="auto"/>
        <w:right w:val="none" w:sz="0" w:space="0" w:color="auto"/>
      </w:divBdr>
    </w:div>
    <w:div w:id="642079479">
      <w:bodyDiv w:val="1"/>
      <w:marLeft w:val="0"/>
      <w:marRight w:val="0"/>
      <w:marTop w:val="0"/>
      <w:marBottom w:val="0"/>
      <w:divBdr>
        <w:top w:val="none" w:sz="0" w:space="0" w:color="auto"/>
        <w:left w:val="none" w:sz="0" w:space="0" w:color="auto"/>
        <w:bottom w:val="none" w:sz="0" w:space="0" w:color="auto"/>
        <w:right w:val="none" w:sz="0" w:space="0" w:color="auto"/>
      </w:divBdr>
    </w:div>
    <w:div w:id="660889763">
      <w:bodyDiv w:val="1"/>
      <w:marLeft w:val="0"/>
      <w:marRight w:val="0"/>
      <w:marTop w:val="0"/>
      <w:marBottom w:val="0"/>
      <w:divBdr>
        <w:top w:val="none" w:sz="0" w:space="0" w:color="auto"/>
        <w:left w:val="none" w:sz="0" w:space="0" w:color="auto"/>
        <w:bottom w:val="none" w:sz="0" w:space="0" w:color="auto"/>
        <w:right w:val="none" w:sz="0" w:space="0" w:color="auto"/>
      </w:divBdr>
    </w:div>
    <w:div w:id="708531312">
      <w:bodyDiv w:val="1"/>
      <w:marLeft w:val="0"/>
      <w:marRight w:val="0"/>
      <w:marTop w:val="0"/>
      <w:marBottom w:val="0"/>
      <w:divBdr>
        <w:top w:val="none" w:sz="0" w:space="0" w:color="auto"/>
        <w:left w:val="none" w:sz="0" w:space="0" w:color="auto"/>
        <w:bottom w:val="none" w:sz="0" w:space="0" w:color="auto"/>
        <w:right w:val="none" w:sz="0" w:space="0" w:color="auto"/>
      </w:divBdr>
    </w:div>
    <w:div w:id="757599782">
      <w:bodyDiv w:val="1"/>
      <w:marLeft w:val="0"/>
      <w:marRight w:val="0"/>
      <w:marTop w:val="0"/>
      <w:marBottom w:val="0"/>
      <w:divBdr>
        <w:top w:val="none" w:sz="0" w:space="0" w:color="auto"/>
        <w:left w:val="none" w:sz="0" w:space="0" w:color="auto"/>
        <w:bottom w:val="none" w:sz="0" w:space="0" w:color="auto"/>
        <w:right w:val="none" w:sz="0" w:space="0" w:color="auto"/>
      </w:divBdr>
    </w:div>
    <w:div w:id="824855198">
      <w:bodyDiv w:val="1"/>
      <w:marLeft w:val="0"/>
      <w:marRight w:val="0"/>
      <w:marTop w:val="0"/>
      <w:marBottom w:val="0"/>
      <w:divBdr>
        <w:top w:val="none" w:sz="0" w:space="0" w:color="auto"/>
        <w:left w:val="none" w:sz="0" w:space="0" w:color="auto"/>
        <w:bottom w:val="none" w:sz="0" w:space="0" w:color="auto"/>
        <w:right w:val="none" w:sz="0" w:space="0" w:color="auto"/>
      </w:divBdr>
    </w:div>
    <w:div w:id="835464201">
      <w:bodyDiv w:val="1"/>
      <w:marLeft w:val="0"/>
      <w:marRight w:val="0"/>
      <w:marTop w:val="0"/>
      <w:marBottom w:val="0"/>
      <w:divBdr>
        <w:top w:val="none" w:sz="0" w:space="0" w:color="auto"/>
        <w:left w:val="none" w:sz="0" w:space="0" w:color="auto"/>
        <w:bottom w:val="none" w:sz="0" w:space="0" w:color="auto"/>
        <w:right w:val="none" w:sz="0" w:space="0" w:color="auto"/>
      </w:divBdr>
    </w:div>
    <w:div w:id="850995434">
      <w:bodyDiv w:val="1"/>
      <w:marLeft w:val="0"/>
      <w:marRight w:val="0"/>
      <w:marTop w:val="0"/>
      <w:marBottom w:val="0"/>
      <w:divBdr>
        <w:top w:val="none" w:sz="0" w:space="0" w:color="auto"/>
        <w:left w:val="none" w:sz="0" w:space="0" w:color="auto"/>
        <w:bottom w:val="none" w:sz="0" w:space="0" w:color="auto"/>
        <w:right w:val="none" w:sz="0" w:space="0" w:color="auto"/>
      </w:divBdr>
    </w:div>
    <w:div w:id="860439962">
      <w:bodyDiv w:val="1"/>
      <w:marLeft w:val="0"/>
      <w:marRight w:val="0"/>
      <w:marTop w:val="0"/>
      <w:marBottom w:val="0"/>
      <w:divBdr>
        <w:top w:val="none" w:sz="0" w:space="0" w:color="auto"/>
        <w:left w:val="none" w:sz="0" w:space="0" w:color="auto"/>
        <w:bottom w:val="none" w:sz="0" w:space="0" w:color="auto"/>
        <w:right w:val="none" w:sz="0" w:space="0" w:color="auto"/>
      </w:divBdr>
    </w:div>
    <w:div w:id="967786461">
      <w:bodyDiv w:val="1"/>
      <w:marLeft w:val="0"/>
      <w:marRight w:val="0"/>
      <w:marTop w:val="0"/>
      <w:marBottom w:val="0"/>
      <w:divBdr>
        <w:top w:val="none" w:sz="0" w:space="0" w:color="auto"/>
        <w:left w:val="none" w:sz="0" w:space="0" w:color="auto"/>
        <w:bottom w:val="none" w:sz="0" w:space="0" w:color="auto"/>
        <w:right w:val="none" w:sz="0" w:space="0" w:color="auto"/>
      </w:divBdr>
    </w:div>
    <w:div w:id="992484040">
      <w:bodyDiv w:val="1"/>
      <w:marLeft w:val="0"/>
      <w:marRight w:val="0"/>
      <w:marTop w:val="0"/>
      <w:marBottom w:val="0"/>
      <w:divBdr>
        <w:top w:val="none" w:sz="0" w:space="0" w:color="auto"/>
        <w:left w:val="none" w:sz="0" w:space="0" w:color="auto"/>
        <w:bottom w:val="none" w:sz="0" w:space="0" w:color="auto"/>
        <w:right w:val="none" w:sz="0" w:space="0" w:color="auto"/>
      </w:divBdr>
    </w:div>
    <w:div w:id="1069617953">
      <w:bodyDiv w:val="1"/>
      <w:marLeft w:val="0"/>
      <w:marRight w:val="0"/>
      <w:marTop w:val="0"/>
      <w:marBottom w:val="0"/>
      <w:divBdr>
        <w:top w:val="none" w:sz="0" w:space="0" w:color="auto"/>
        <w:left w:val="none" w:sz="0" w:space="0" w:color="auto"/>
        <w:bottom w:val="none" w:sz="0" w:space="0" w:color="auto"/>
        <w:right w:val="none" w:sz="0" w:space="0" w:color="auto"/>
      </w:divBdr>
    </w:div>
    <w:div w:id="1138106250">
      <w:bodyDiv w:val="1"/>
      <w:marLeft w:val="0"/>
      <w:marRight w:val="0"/>
      <w:marTop w:val="0"/>
      <w:marBottom w:val="0"/>
      <w:divBdr>
        <w:top w:val="none" w:sz="0" w:space="0" w:color="auto"/>
        <w:left w:val="none" w:sz="0" w:space="0" w:color="auto"/>
        <w:bottom w:val="none" w:sz="0" w:space="0" w:color="auto"/>
        <w:right w:val="none" w:sz="0" w:space="0" w:color="auto"/>
      </w:divBdr>
    </w:div>
    <w:div w:id="1198006251">
      <w:bodyDiv w:val="1"/>
      <w:marLeft w:val="0"/>
      <w:marRight w:val="0"/>
      <w:marTop w:val="0"/>
      <w:marBottom w:val="0"/>
      <w:divBdr>
        <w:top w:val="none" w:sz="0" w:space="0" w:color="auto"/>
        <w:left w:val="none" w:sz="0" w:space="0" w:color="auto"/>
        <w:bottom w:val="none" w:sz="0" w:space="0" w:color="auto"/>
        <w:right w:val="none" w:sz="0" w:space="0" w:color="auto"/>
      </w:divBdr>
    </w:div>
    <w:div w:id="1212958078">
      <w:bodyDiv w:val="1"/>
      <w:marLeft w:val="0"/>
      <w:marRight w:val="0"/>
      <w:marTop w:val="0"/>
      <w:marBottom w:val="0"/>
      <w:divBdr>
        <w:top w:val="none" w:sz="0" w:space="0" w:color="auto"/>
        <w:left w:val="none" w:sz="0" w:space="0" w:color="auto"/>
        <w:bottom w:val="none" w:sz="0" w:space="0" w:color="auto"/>
        <w:right w:val="none" w:sz="0" w:space="0" w:color="auto"/>
      </w:divBdr>
    </w:div>
    <w:div w:id="1259607003">
      <w:bodyDiv w:val="1"/>
      <w:marLeft w:val="0"/>
      <w:marRight w:val="0"/>
      <w:marTop w:val="0"/>
      <w:marBottom w:val="0"/>
      <w:divBdr>
        <w:top w:val="none" w:sz="0" w:space="0" w:color="auto"/>
        <w:left w:val="none" w:sz="0" w:space="0" w:color="auto"/>
        <w:bottom w:val="none" w:sz="0" w:space="0" w:color="auto"/>
        <w:right w:val="none" w:sz="0" w:space="0" w:color="auto"/>
      </w:divBdr>
    </w:div>
    <w:div w:id="1277563914">
      <w:bodyDiv w:val="1"/>
      <w:marLeft w:val="0"/>
      <w:marRight w:val="0"/>
      <w:marTop w:val="0"/>
      <w:marBottom w:val="0"/>
      <w:divBdr>
        <w:top w:val="none" w:sz="0" w:space="0" w:color="auto"/>
        <w:left w:val="none" w:sz="0" w:space="0" w:color="auto"/>
        <w:bottom w:val="none" w:sz="0" w:space="0" w:color="auto"/>
        <w:right w:val="none" w:sz="0" w:space="0" w:color="auto"/>
      </w:divBdr>
    </w:div>
    <w:div w:id="1287615260">
      <w:bodyDiv w:val="1"/>
      <w:marLeft w:val="0"/>
      <w:marRight w:val="0"/>
      <w:marTop w:val="0"/>
      <w:marBottom w:val="0"/>
      <w:divBdr>
        <w:top w:val="none" w:sz="0" w:space="0" w:color="auto"/>
        <w:left w:val="none" w:sz="0" w:space="0" w:color="auto"/>
        <w:bottom w:val="none" w:sz="0" w:space="0" w:color="auto"/>
        <w:right w:val="none" w:sz="0" w:space="0" w:color="auto"/>
      </w:divBdr>
    </w:div>
    <w:div w:id="1394423233">
      <w:bodyDiv w:val="1"/>
      <w:marLeft w:val="0"/>
      <w:marRight w:val="0"/>
      <w:marTop w:val="0"/>
      <w:marBottom w:val="0"/>
      <w:divBdr>
        <w:top w:val="none" w:sz="0" w:space="0" w:color="auto"/>
        <w:left w:val="none" w:sz="0" w:space="0" w:color="auto"/>
        <w:bottom w:val="none" w:sz="0" w:space="0" w:color="auto"/>
        <w:right w:val="none" w:sz="0" w:space="0" w:color="auto"/>
      </w:divBdr>
    </w:div>
    <w:div w:id="1438212731">
      <w:bodyDiv w:val="1"/>
      <w:marLeft w:val="0"/>
      <w:marRight w:val="0"/>
      <w:marTop w:val="0"/>
      <w:marBottom w:val="0"/>
      <w:divBdr>
        <w:top w:val="none" w:sz="0" w:space="0" w:color="auto"/>
        <w:left w:val="none" w:sz="0" w:space="0" w:color="auto"/>
        <w:bottom w:val="none" w:sz="0" w:space="0" w:color="auto"/>
        <w:right w:val="none" w:sz="0" w:space="0" w:color="auto"/>
      </w:divBdr>
    </w:div>
    <w:div w:id="1443573177">
      <w:bodyDiv w:val="1"/>
      <w:marLeft w:val="0"/>
      <w:marRight w:val="0"/>
      <w:marTop w:val="0"/>
      <w:marBottom w:val="0"/>
      <w:divBdr>
        <w:top w:val="none" w:sz="0" w:space="0" w:color="auto"/>
        <w:left w:val="none" w:sz="0" w:space="0" w:color="auto"/>
        <w:bottom w:val="none" w:sz="0" w:space="0" w:color="auto"/>
        <w:right w:val="none" w:sz="0" w:space="0" w:color="auto"/>
      </w:divBdr>
    </w:div>
    <w:div w:id="1512798717">
      <w:bodyDiv w:val="1"/>
      <w:marLeft w:val="0"/>
      <w:marRight w:val="0"/>
      <w:marTop w:val="0"/>
      <w:marBottom w:val="0"/>
      <w:divBdr>
        <w:top w:val="none" w:sz="0" w:space="0" w:color="auto"/>
        <w:left w:val="none" w:sz="0" w:space="0" w:color="auto"/>
        <w:bottom w:val="none" w:sz="0" w:space="0" w:color="auto"/>
        <w:right w:val="none" w:sz="0" w:space="0" w:color="auto"/>
      </w:divBdr>
    </w:div>
    <w:div w:id="1595283579">
      <w:bodyDiv w:val="1"/>
      <w:marLeft w:val="0"/>
      <w:marRight w:val="0"/>
      <w:marTop w:val="0"/>
      <w:marBottom w:val="0"/>
      <w:divBdr>
        <w:top w:val="none" w:sz="0" w:space="0" w:color="auto"/>
        <w:left w:val="none" w:sz="0" w:space="0" w:color="auto"/>
        <w:bottom w:val="none" w:sz="0" w:space="0" w:color="auto"/>
        <w:right w:val="none" w:sz="0" w:space="0" w:color="auto"/>
      </w:divBdr>
    </w:div>
    <w:div w:id="1600215918">
      <w:bodyDiv w:val="1"/>
      <w:marLeft w:val="0"/>
      <w:marRight w:val="0"/>
      <w:marTop w:val="0"/>
      <w:marBottom w:val="0"/>
      <w:divBdr>
        <w:top w:val="none" w:sz="0" w:space="0" w:color="auto"/>
        <w:left w:val="none" w:sz="0" w:space="0" w:color="auto"/>
        <w:bottom w:val="none" w:sz="0" w:space="0" w:color="auto"/>
        <w:right w:val="none" w:sz="0" w:space="0" w:color="auto"/>
      </w:divBdr>
    </w:div>
    <w:div w:id="1602034141">
      <w:bodyDiv w:val="1"/>
      <w:marLeft w:val="0"/>
      <w:marRight w:val="0"/>
      <w:marTop w:val="0"/>
      <w:marBottom w:val="0"/>
      <w:divBdr>
        <w:top w:val="none" w:sz="0" w:space="0" w:color="auto"/>
        <w:left w:val="none" w:sz="0" w:space="0" w:color="auto"/>
        <w:bottom w:val="none" w:sz="0" w:space="0" w:color="auto"/>
        <w:right w:val="none" w:sz="0" w:space="0" w:color="auto"/>
      </w:divBdr>
    </w:div>
    <w:div w:id="1710759443">
      <w:bodyDiv w:val="1"/>
      <w:marLeft w:val="0"/>
      <w:marRight w:val="0"/>
      <w:marTop w:val="0"/>
      <w:marBottom w:val="0"/>
      <w:divBdr>
        <w:top w:val="none" w:sz="0" w:space="0" w:color="auto"/>
        <w:left w:val="none" w:sz="0" w:space="0" w:color="auto"/>
        <w:bottom w:val="none" w:sz="0" w:space="0" w:color="auto"/>
        <w:right w:val="none" w:sz="0" w:space="0" w:color="auto"/>
      </w:divBdr>
    </w:div>
    <w:div w:id="1732462430">
      <w:bodyDiv w:val="1"/>
      <w:marLeft w:val="0"/>
      <w:marRight w:val="0"/>
      <w:marTop w:val="0"/>
      <w:marBottom w:val="0"/>
      <w:divBdr>
        <w:top w:val="none" w:sz="0" w:space="0" w:color="auto"/>
        <w:left w:val="none" w:sz="0" w:space="0" w:color="auto"/>
        <w:bottom w:val="none" w:sz="0" w:space="0" w:color="auto"/>
        <w:right w:val="none" w:sz="0" w:space="0" w:color="auto"/>
      </w:divBdr>
    </w:div>
    <w:div w:id="1905144268">
      <w:bodyDiv w:val="1"/>
      <w:marLeft w:val="0"/>
      <w:marRight w:val="0"/>
      <w:marTop w:val="0"/>
      <w:marBottom w:val="0"/>
      <w:divBdr>
        <w:top w:val="none" w:sz="0" w:space="0" w:color="auto"/>
        <w:left w:val="none" w:sz="0" w:space="0" w:color="auto"/>
        <w:bottom w:val="none" w:sz="0" w:space="0" w:color="auto"/>
        <w:right w:val="none" w:sz="0" w:space="0" w:color="auto"/>
      </w:divBdr>
    </w:div>
    <w:div w:id="1907960099">
      <w:bodyDiv w:val="1"/>
      <w:marLeft w:val="0"/>
      <w:marRight w:val="0"/>
      <w:marTop w:val="0"/>
      <w:marBottom w:val="0"/>
      <w:divBdr>
        <w:top w:val="none" w:sz="0" w:space="0" w:color="auto"/>
        <w:left w:val="none" w:sz="0" w:space="0" w:color="auto"/>
        <w:bottom w:val="none" w:sz="0" w:space="0" w:color="auto"/>
        <w:right w:val="none" w:sz="0" w:space="0" w:color="auto"/>
      </w:divBdr>
    </w:div>
    <w:div w:id="1947079777">
      <w:bodyDiv w:val="1"/>
      <w:marLeft w:val="0"/>
      <w:marRight w:val="0"/>
      <w:marTop w:val="0"/>
      <w:marBottom w:val="0"/>
      <w:divBdr>
        <w:top w:val="none" w:sz="0" w:space="0" w:color="auto"/>
        <w:left w:val="none" w:sz="0" w:space="0" w:color="auto"/>
        <w:bottom w:val="none" w:sz="0" w:space="0" w:color="auto"/>
        <w:right w:val="none" w:sz="0" w:space="0" w:color="auto"/>
      </w:divBdr>
    </w:div>
    <w:div w:id="1968774572">
      <w:bodyDiv w:val="1"/>
      <w:marLeft w:val="0"/>
      <w:marRight w:val="0"/>
      <w:marTop w:val="0"/>
      <w:marBottom w:val="0"/>
      <w:divBdr>
        <w:top w:val="none" w:sz="0" w:space="0" w:color="auto"/>
        <w:left w:val="none" w:sz="0" w:space="0" w:color="auto"/>
        <w:bottom w:val="none" w:sz="0" w:space="0" w:color="auto"/>
        <w:right w:val="none" w:sz="0" w:space="0" w:color="auto"/>
      </w:divBdr>
    </w:div>
    <w:div w:id="2007240433">
      <w:bodyDiv w:val="1"/>
      <w:marLeft w:val="0"/>
      <w:marRight w:val="0"/>
      <w:marTop w:val="0"/>
      <w:marBottom w:val="0"/>
      <w:divBdr>
        <w:top w:val="none" w:sz="0" w:space="0" w:color="auto"/>
        <w:left w:val="none" w:sz="0" w:space="0" w:color="auto"/>
        <w:bottom w:val="none" w:sz="0" w:space="0" w:color="auto"/>
        <w:right w:val="none" w:sz="0" w:space="0" w:color="auto"/>
      </w:divBdr>
    </w:div>
    <w:div w:id="2014184599">
      <w:bodyDiv w:val="1"/>
      <w:marLeft w:val="0"/>
      <w:marRight w:val="0"/>
      <w:marTop w:val="0"/>
      <w:marBottom w:val="0"/>
      <w:divBdr>
        <w:top w:val="none" w:sz="0" w:space="0" w:color="auto"/>
        <w:left w:val="none" w:sz="0" w:space="0" w:color="auto"/>
        <w:bottom w:val="none" w:sz="0" w:space="0" w:color="auto"/>
        <w:right w:val="none" w:sz="0" w:space="0" w:color="auto"/>
      </w:divBdr>
    </w:div>
    <w:div w:id="2055958979">
      <w:bodyDiv w:val="1"/>
      <w:marLeft w:val="0"/>
      <w:marRight w:val="0"/>
      <w:marTop w:val="0"/>
      <w:marBottom w:val="0"/>
      <w:divBdr>
        <w:top w:val="none" w:sz="0" w:space="0" w:color="auto"/>
        <w:left w:val="none" w:sz="0" w:space="0" w:color="auto"/>
        <w:bottom w:val="none" w:sz="0" w:space="0" w:color="auto"/>
        <w:right w:val="none" w:sz="0" w:space="0" w:color="auto"/>
      </w:divBdr>
    </w:div>
    <w:div w:id="2061321157">
      <w:bodyDiv w:val="1"/>
      <w:marLeft w:val="0"/>
      <w:marRight w:val="0"/>
      <w:marTop w:val="0"/>
      <w:marBottom w:val="0"/>
      <w:divBdr>
        <w:top w:val="none" w:sz="0" w:space="0" w:color="auto"/>
        <w:left w:val="none" w:sz="0" w:space="0" w:color="auto"/>
        <w:bottom w:val="none" w:sz="0" w:space="0" w:color="auto"/>
        <w:right w:val="none" w:sz="0" w:space="0" w:color="auto"/>
      </w:divBdr>
    </w:div>
    <w:div w:id="2098014987">
      <w:bodyDiv w:val="1"/>
      <w:marLeft w:val="0"/>
      <w:marRight w:val="0"/>
      <w:marTop w:val="0"/>
      <w:marBottom w:val="0"/>
      <w:divBdr>
        <w:top w:val="none" w:sz="0" w:space="0" w:color="auto"/>
        <w:left w:val="none" w:sz="0" w:space="0" w:color="auto"/>
        <w:bottom w:val="none" w:sz="0" w:space="0" w:color="auto"/>
        <w:right w:val="none" w:sz="0" w:space="0" w:color="auto"/>
      </w:divBdr>
    </w:div>
    <w:div w:id="21249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3682-AD65-4103-A512-4EEF4228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п/п</vt:lpstr>
    </vt:vector>
  </TitlesOfParts>
  <Company>NhT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subject/>
  <dc:creator>Urist</dc:creator>
  <cp:keywords/>
  <cp:lastModifiedBy>Chernyshova.E</cp:lastModifiedBy>
  <cp:revision>3</cp:revision>
  <cp:lastPrinted>2021-12-08T04:01:00Z</cp:lastPrinted>
  <dcterms:created xsi:type="dcterms:W3CDTF">2021-12-14T02:42:00Z</dcterms:created>
  <dcterms:modified xsi:type="dcterms:W3CDTF">2021-12-14T03:08:00Z</dcterms:modified>
</cp:coreProperties>
</file>